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A72" w:rsidRDefault="00CA0A72" w:rsidP="00CA0A72">
      <w:pPr>
        <w:spacing w:after="0" w:line="240" w:lineRule="auto"/>
        <w:jc w:val="center"/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>ОТЧЕТ ЗА ДЕЙНОСТТА НА НЧ“ХРИСТО БОТЕВ-1928“, С.ОБРЕТЕНИК</w:t>
      </w:r>
    </w:p>
    <w:p w:rsidR="00CA0A72" w:rsidRDefault="00CA0A72" w:rsidP="00CA0A72">
      <w:pPr>
        <w:spacing w:after="0" w:line="240" w:lineRule="auto"/>
        <w:jc w:val="center"/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>ПРЕЗ 2023 ГОДИНА</w:t>
      </w:r>
    </w:p>
    <w:p w:rsidR="00CA0A72" w:rsidRDefault="00CA0A72" w:rsidP="00BC58BD">
      <w:pPr>
        <w:spacing w:after="0" w:line="240" w:lineRule="auto"/>
        <w:jc w:val="both"/>
        <w:rPr>
          <w:bCs/>
          <w:sz w:val="28"/>
          <w:szCs w:val="28"/>
          <w:lang w:val="bg-BG"/>
        </w:rPr>
      </w:pPr>
    </w:p>
    <w:p w:rsidR="00CA0A72" w:rsidRDefault="00CA0A72" w:rsidP="00BC58BD">
      <w:pPr>
        <w:spacing w:after="0" w:line="240" w:lineRule="auto"/>
        <w:jc w:val="both"/>
        <w:rPr>
          <w:bCs/>
          <w:sz w:val="28"/>
          <w:szCs w:val="28"/>
          <w:lang w:val="bg-BG"/>
        </w:rPr>
      </w:pPr>
    </w:p>
    <w:p w:rsidR="00BC58BD" w:rsidRPr="00391AF5" w:rsidRDefault="00CA0A72" w:rsidP="00BC58BD">
      <w:pPr>
        <w:spacing w:after="0" w:line="240" w:lineRule="auto"/>
        <w:jc w:val="both"/>
        <w:rPr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 xml:space="preserve">       </w:t>
      </w:r>
      <w:r w:rsidR="00BC58BD" w:rsidRPr="00391AF5">
        <w:rPr>
          <w:bCs/>
          <w:sz w:val="28"/>
          <w:szCs w:val="28"/>
          <w:lang w:val="bg-BG"/>
        </w:rPr>
        <w:t>Уважаеми Дами и Господа,</w:t>
      </w:r>
      <w:r w:rsidR="00BC58BD" w:rsidRPr="00391AF5">
        <w:rPr>
          <w:sz w:val="28"/>
          <w:szCs w:val="28"/>
          <w:lang w:val="bg-BG"/>
        </w:rPr>
        <w:t xml:space="preserve">           </w:t>
      </w:r>
    </w:p>
    <w:p w:rsidR="00BC58BD" w:rsidRDefault="00BC58BD" w:rsidP="00BC58BD">
      <w:pPr>
        <w:spacing w:after="0" w:line="240" w:lineRule="auto"/>
        <w:ind w:firstLine="426"/>
        <w:jc w:val="both"/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 </w:t>
      </w:r>
    </w:p>
    <w:p w:rsidR="00BC58BD" w:rsidRPr="00391AF5" w:rsidRDefault="00BC58BD" w:rsidP="00BC58BD">
      <w:pPr>
        <w:spacing w:after="0" w:line="240" w:lineRule="auto"/>
        <w:ind w:firstLine="426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</w:t>
      </w:r>
      <w:r w:rsidRPr="00391AF5">
        <w:rPr>
          <w:sz w:val="28"/>
          <w:szCs w:val="28"/>
          <w:lang w:val="bg-BG"/>
        </w:rPr>
        <w:t xml:space="preserve">италища са тези , които събират в едно любовта към книгата чрез библиотеките си, обичта към танца, песента и театъра, чрез любителските колективи и школи, а в последните години изградените информационни центрове, с достъп до интернет, правят институциите част от динамично променящия се глобален свят.  </w:t>
      </w:r>
    </w:p>
    <w:p w:rsidR="00BC58BD" w:rsidRPr="00391AF5" w:rsidRDefault="00BC58BD" w:rsidP="00BC58BD">
      <w:pPr>
        <w:pStyle w:val="a4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Читалището  е мястото, където широк кръг деца и възрастни от дълги години изучават културно-историческото наследство на родния край, занимават се с творчество и ползват различни видове услуги, </w:t>
      </w:r>
      <w:r w:rsidRPr="00391AF5">
        <w:rPr>
          <w:sz w:val="28"/>
          <w:szCs w:val="28"/>
          <w:lang w:val="bg-BG"/>
        </w:rPr>
        <w:t>водени от потребност</w:t>
      </w:r>
      <w:r>
        <w:rPr>
          <w:sz w:val="28"/>
          <w:szCs w:val="28"/>
          <w:lang w:val="bg-BG"/>
        </w:rPr>
        <w:t>та</w:t>
      </w:r>
      <w:r w:rsidRPr="00391AF5">
        <w:rPr>
          <w:sz w:val="28"/>
          <w:szCs w:val="28"/>
          <w:lang w:val="bg-BG"/>
        </w:rPr>
        <w:t xml:space="preserve"> и стремеж</w:t>
      </w:r>
      <w:r>
        <w:rPr>
          <w:sz w:val="28"/>
          <w:szCs w:val="28"/>
          <w:lang w:val="bg-BG"/>
        </w:rPr>
        <w:t>а</w:t>
      </w:r>
      <w:r w:rsidR="00CA0A72">
        <w:rPr>
          <w:sz w:val="28"/>
          <w:szCs w:val="28"/>
          <w:lang w:val="bg-BG"/>
        </w:rPr>
        <w:t xml:space="preserve"> към по-богата </w:t>
      </w:r>
      <w:proofErr w:type="spellStart"/>
      <w:r w:rsidR="00CA0A72">
        <w:rPr>
          <w:sz w:val="28"/>
          <w:szCs w:val="28"/>
          <w:lang w:val="bg-BG"/>
        </w:rPr>
        <w:t>духовност.</w:t>
      </w:r>
      <w:r w:rsidRPr="00391AF5">
        <w:rPr>
          <w:sz w:val="28"/>
          <w:szCs w:val="28"/>
          <w:lang w:val="bg-BG"/>
        </w:rPr>
        <w:t>Тази</w:t>
      </w:r>
      <w:proofErr w:type="spellEnd"/>
      <w:r w:rsidRPr="00391AF5">
        <w:rPr>
          <w:sz w:val="28"/>
          <w:szCs w:val="28"/>
          <w:lang w:val="bg-BG"/>
        </w:rPr>
        <w:t xml:space="preserve"> именно потребност, в с. Обретеник, от дълги  години, задоволява НЧ „Христо Ботев-1928”.</w:t>
      </w:r>
    </w:p>
    <w:p w:rsidR="00BC58BD" w:rsidRPr="00391AF5" w:rsidRDefault="00BC58BD" w:rsidP="00BC58BD">
      <w:pPr>
        <w:spacing w:after="0" w:line="240" w:lineRule="auto"/>
        <w:contextualSpacing/>
        <w:jc w:val="both"/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           </w:t>
      </w:r>
      <w:r w:rsidRPr="00391AF5">
        <w:rPr>
          <w:sz w:val="28"/>
          <w:szCs w:val="28"/>
          <w:lang w:val="bg-BG"/>
        </w:rPr>
        <w:t xml:space="preserve">Историческата музейна сбирка  и картинната галерия към читалището се утвърдиха, като място, където редовно се провеждат </w:t>
      </w:r>
      <w:r w:rsidRPr="00391AF5">
        <w:rPr>
          <w:bCs/>
          <w:sz w:val="28"/>
          <w:szCs w:val="28"/>
          <w:lang w:val="bg-BG"/>
        </w:rPr>
        <w:t>възпоменателни тържества, беседи, учебни часове по повод на бележити дати и за затвърждаването на учебния материал.</w:t>
      </w:r>
      <w:r>
        <w:rPr>
          <w:bCs/>
          <w:sz w:val="28"/>
          <w:szCs w:val="28"/>
          <w:lang w:val="bg-BG"/>
        </w:rPr>
        <w:t xml:space="preserve"> Те бя</w:t>
      </w:r>
      <w:r w:rsidRPr="00391AF5">
        <w:rPr>
          <w:bCs/>
          <w:sz w:val="28"/>
          <w:szCs w:val="28"/>
          <w:lang w:val="bg-BG"/>
        </w:rPr>
        <w:t>ха посетени, както от групи и жители от околните села, така  и от групи от по-далечни населени места.</w:t>
      </w:r>
      <w:r>
        <w:rPr>
          <w:bCs/>
          <w:sz w:val="28"/>
          <w:szCs w:val="28"/>
          <w:lang w:val="bg-BG"/>
        </w:rPr>
        <w:t xml:space="preserve">         Доказателство, че все още  съществува </w:t>
      </w:r>
      <w:r w:rsidRPr="00391AF5">
        <w:rPr>
          <w:bCs/>
          <w:sz w:val="28"/>
          <w:szCs w:val="28"/>
          <w:lang w:val="bg-BG"/>
        </w:rPr>
        <w:t xml:space="preserve">  </w:t>
      </w:r>
      <w:proofErr w:type="spellStart"/>
      <w:r w:rsidRPr="00391AF5">
        <w:rPr>
          <w:bCs/>
          <w:sz w:val="28"/>
          <w:szCs w:val="28"/>
          <w:lang w:val="bg-BG"/>
        </w:rPr>
        <w:t>издирвателско</w:t>
      </w:r>
      <w:proofErr w:type="spellEnd"/>
      <w:r w:rsidRPr="00391AF5">
        <w:rPr>
          <w:bCs/>
          <w:sz w:val="28"/>
          <w:szCs w:val="28"/>
          <w:lang w:val="bg-BG"/>
        </w:rPr>
        <w:t>-събирателна</w:t>
      </w:r>
      <w:r w:rsidRPr="00391A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bg-BG"/>
        </w:rPr>
        <w:t>дейност е действащият</w:t>
      </w:r>
      <w:r w:rsidRPr="00391AF5">
        <w:rPr>
          <w:bCs/>
          <w:sz w:val="28"/>
          <w:szCs w:val="28"/>
          <w:lang w:val="bg-BG"/>
        </w:rPr>
        <w:t xml:space="preserve">  "Клубът на </w:t>
      </w:r>
      <w:proofErr w:type="spellStart"/>
      <w:r w:rsidRPr="00391AF5">
        <w:rPr>
          <w:bCs/>
          <w:sz w:val="28"/>
          <w:szCs w:val="28"/>
          <w:lang w:val="bg-BG"/>
        </w:rPr>
        <w:t>кра</w:t>
      </w:r>
      <w:r w:rsidR="00FD4055">
        <w:rPr>
          <w:bCs/>
          <w:sz w:val="28"/>
          <w:szCs w:val="28"/>
          <w:lang w:val="bg-BG"/>
        </w:rPr>
        <w:t>й</w:t>
      </w:r>
      <w:r w:rsidRPr="00391AF5">
        <w:rPr>
          <w:bCs/>
          <w:sz w:val="28"/>
          <w:szCs w:val="28"/>
          <w:lang w:val="bg-BG"/>
        </w:rPr>
        <w:t>еведа</w:t>
      </w:r>
      <w:proofErr w:type="spellEnd"/>
      <w:r w:rsidRPr="00391AF5">
        <w:rPr>
          <w:bCs/>
          <w:sz w:val="28"/>
          <w:szCs w:val="28"/>
          <w:lang w:val="bg-BG"/>
        </w:rPr>
        <w:t>",  който сближава жителите на селото и укрепва националната им гордост, като издирва не само предмети на бита от минало време, но и песни и обичаи от местния фолклор, които самодейните състави изпълняват и пресъздават с много любов.</w:t>
      </w:r>
    </w:p>
    <w:p w:rsidR="00BC58BD" w:rsidRPr="00391AF5" w:rsidRDefault="00BC58BD" w:rsidP="00BC58BD">
      <w:pPr>
        <w:spacing w:after="0" w:line="240" w:lineRule="auto"/>
        <w:contextualSpacing/>
        <w:jc w:val="both"/>
        <w:rPr>
          <w:bCs/>
          <w:sz w:val="28"/>
          <w:szCs w:val="28"/>
          <w:lang w:val="bg-BG"/>
        </w:rPr>
      </w:pPr>
      <w:r w:rsidRPr="00391AF5">
        <w:rPr>
          <w:bCs/>
          <w:sz w:val="28"/>
          <w:szCs w:val="28"/>
          <w:lang w:val="bg-BG"/>
        </w:rPr>
        <w:t xml:space="preserve">            През последната година фондът на музейната сбирка е обогатен със стари дрехи, носии, предмети на бита,</w:t>
      </w:r>
      <w:r>
        <w:rPr>
          <w:bCs/>
          <w:sz w:val="28"/>
          <w:szCs w:val="28"/>
          <w:lang w:val="bg-BG"/>
        </w:rPr>
        <w:t xml:space="preserve"> дарени от </w:t>
      </w:r>
      <w:r w:rsidR="007852F3">
        <w:rPr>
          <w:bCs/>
          <w:sz w:val="28"/>
          <w:szCs w:val="28"/>
          <w:lang w:val="bg-BG"/>
        </w:rPr>
        <w:t>Цветанка Колева, Еленка Янева, Гюлшен Исметова</w:t>
      </w:r>
      <w:r>
        <w:rPr>
          <w:bCs/>
          <w:sz w:val="28"/>
          <w:szCs w:val="28"/>
          <w:lang w:val="bg-BG"/>
        </w:rPr>
        <w:t xml:space="preserve"> Пенка Георгиева</w:t>
      </w:r>
      <w:r w:rsidRPr="00391AF5">
        <w:rPr>
          <w:bCs/>
          <w:sz w:val="28"/>
          <w:szCs w:val="28"/>
          <w:lang w:val="bg-BG"/>
        </w:rPr>
        <w:t>, Цанка Илиева,</w:t>
      </w:r>
      <w:r>
        <w:rPr>
          <w:bCs/>
          <w:sz w:val="28"/>
          <w:szCs w:val="28"/>
          <w:lang w:val="bg-BG"/>
        </w:rPr>
        <w:t xml:space="preserve"> Галя Кънева</w:t>
      </w:r>
      <w:r w:rsidR="007852F3">
        <w:rPr>
          <w:bCs/>
          <w:sz w:val="28"/>
          <w:szCs w:val="28"/>
          <w:lang w:val="bg-BG"/>
        </w:rPr>
        <w:t>.</w:t>
      </w:r>
      <w:r>
        <w:rPr>
          <w:bCs/>
          <w:sz w:val="28"/>
          <w:szCs w:val="28"/>
          <w:lang w:val="bg-BG"/>
        </w:rPr>
        <w:t xml:space="preserve"> </w:t>
      </w:r>
      <w:r w:rsidRPr="00391AF5">
        <w:rPr>
          <w:bCs/>
          <w:sz w:val="28"/>
          <w:szCs w:val="28"/>
          <w:lang w:val="bg-BG"/>
        </w:rPr>
        <w:t xml:space="preserve"> </w:t>
      </w:r>
    </w:p>
    <w:p w:rsidR="00BC58BD" w:rsidRPr="00391AF5" w:rsidRDefault="00BC58BD" w:rsidP="00BC58BD">
      <w:pPr>
        <w:spacing w:after="0" w:line="240" w:lineRule="auto"/>
        <w:contextualSpacing/>
        <w:jc w:val="both"/>
        <w:rPr>
          <w:bCs/>
          <w:sz w:val="28"/>
          <w:szCs w:val="28"/>
          <w:lang w:val="bg-BG"/>
        </w:rPr>
      </w:pPr>
      <w:r w:rsidRPr="00391AF5">
        <w:rPr>
          <w:bCs/>
          <w:sz w:val="28"/>
          <w:szCs w:val="28"/>
          <w:lang w:val="bg-BG"/>
        </w:rPr>
        <w:tab/>
        <w:t>Важна роля  играе и читалищната би</w:t>
      </w:r>
      <w:r w:rsidR="00A11CDC">
        <w:rPr>
          <w:bCs/>
          <w:sz w:val="28"/>
          <w:szCs w:val="28"/>
          <w:lang w:val="bg-BG"/>
        </w:rPr>
        <w:t>блиотеката. Тя  разполага с 12829</w:t>
      </w:r>
      <w:r>
        <w:rPr>
          <w:bCs/>
          <w:sz w:val="28"/>
          <w:szCs w:val="28"/>
        </w:rPr>
        <w:t xml:space="preserve"> </w:t>
      </w:r>
      <w:r w:rsidRPr="00391AF5">
        <w:rPr>
          <w:bCs/>
          <w:sz w:val="28"/>
          <w:szCs w:val="28"/>
          <w:lang w:val="bg-BG"/>
        </w:rPr>
        <w:t>бр. библиотечни единици, които задоволяват населението във всяко жанрово отношение. През отчетния период в</w:t>
      </w:r>
      <w:r>
        <w:rPr>
          <w:bCs/>
          <w:sz w:val="28"/>
          <w:szCs w:val="28"/>
          <w:lang w:val="bg-BG"/>
        </w:rPr>
        <w:t xml:space="preserve"> библиотека са постъпили общо </w:t>
      </w:r>
      <w:r w:rsidR="00A11CDC">
        <w:rPr>
          <w:bCs/>
          <w:sz w:val="28"/>
          <w:szCs w:val="28"/>
          <w:lang w:val="bg-BG"/>
        </w:rPr>
        <w:t>202</w:t>
      </w:r>
      <w:r>
        <w:rPr>
          <w:bCs/>
          <w:sz w:val="28"/>
          <w:szCs w:val="28"/>
          <w:lang w:val="bg-BG"/>
        </w:rPr>
        <w:t xml:space="preserve"> бр. книги. От тях </w:t>
      </w:r>
      <w:r w:rsidR="00A11CDC">
        <w:rPr>
          <w:bCs/>
          <w:sz w:val="28"/>
          <w:szCs w:val="28"/>
        </w:rPr>
        <w:t>164</w:t>
      </w:r>
      <w:r w:rsidRPr="00391AF5">
        <w:rPr>
          <w:bCs/>
          <w:sz w:val="28"/>
          <w:szCs w:val="28"/>
          <w:lang w:val="bg-BG"/>
        </w:rPr>
        <w:t xml:space="preserve"> бр. са дарени от читатели</w:t>
      </w:r>
      <w:r>
        <w:rPr>
          <w:bCs/>
          <w:sz w:val="28"/>
          <w:szCs w:val="28"/>
          <w:lang w:val="bg-BG"/>
        </w:rPr>
        <w:t>,</w:t>
      </w:r>
      <w:r>
        <w:rPr>
          <w:bCs/>
          <w:sz w:val="28"/>
          <w:szCs w:val="28"/>
        </w:rPr>
        <w:t xml:space="preserve"> </w:t>
      </w:r>
      <w:r w:rsidR="00A11CDC">
        <w:rPr>
          <w:bCs/>
          <w:sz w:val="28"/>
          <w:szCs w:val="28"/>
          <w:lang w:val="bg-BG"/>
        </w:rPr>
        <w:t>а 38</w:t>
      </w:r>
      <w:r>
        <w:rPr>
          <w:bCs/>
          <w:sz w:val="28"/>
          <w:szCs w:val="28"/>
          <w:lang w:val="bg-BG"/>
        </w:rPr>
        <w:t xml:space="preserve"> бр</w:t>
      </w:r>
      <w:r w:rsidRPr="00391AF5">
        <w:rPr>
          <w:bCs/>
          <w:sz w:val="28"/>
          <w:szCs w:val="28"/>
          <w:lang w:val="bg-BG"/>
        </w:rPr>
        <w:t>.</w:t>
      </w:r>
      <w:r>
        <w:rPr>
          <w:bCs/>
          <w:sz w:val="28"/>
          <w:szCs w:val="28"/>
          <w:lang w:val="bg-BG"/>
        </w:rPr>
        <w:t xml:space="preserve"> са закупени. </w:t>
      </w:r>
      <w:r w:rsidRPr="00391AF5">
        <w:rPr>
          <w:bCs/>
          <w:sz w:val="28"/>
          <w:szCs w:val="28"/>
          <w:lang w:val="bg-BG"/>
        </w:rPr>
        <w:t>Периодичните  издани</w:t>
      </w:r>
      <w:r w:rsidR="00E76D75">
        <w:rPr>
          <w:bCs/>
          <w:sz w:val="28"/>
          <w:szCs w:val="28"/>
          <w:lang w:val="bg-BG"/>
        </w:rPr>
        <w:t>я, които сме абонирали през 2023</w:t>
      </w:r>
      <w:r>
        <w:rPr>
          <w:bCs/>
          <w:sz w:val="28"/>
          <w:szCs w:val="28"/>
          <w:lang w:val="bg-BG"/>
        </w:rPr>
        <w:t>г. са: в-</w:t>
      </w:r>
      <w:r w:rsidR="00A11CDC">
        <w:rPr>
          <w:bCs/>
          <w:sz w:val="28"/>
          <w:szCs w:val="28"/>
          <w:lang w:val="bg-BG"/>
        </w:rPr>
        <w:t xml:space="preserve">к ” Всичко за семейството”, </w:t>
      </w:r>
      <w:r>
        <w:rPr>
          <w:bCs/>
          <w:sz w:val="28"/>
          <w:szCs w:val="28"/>
          <w:lang w:val="bg-BG"/>
        </w:rPr>
        <w:t xml:space="preserve"> </w:t>
      </w:r>
      <w:r w:rsidRPr="00391AF5">
        <w:rPr>
          <w:bCs/>
          <w:sz w:val="28"/>
          <w:szCs w:val="28"/>
          <w:lang w:val="bg-BG"/>
        </w:rPr>
        <w:t xml:space="preserve"> в-к „Клуб </w:t>
      </w:r>
      <w:r>
        <w:rPr>
          <w:bCs/>
          <w:sz w:val="28"/>
          <w:szCs w:val="28"/>
          <w:lang w:val="bg-BG"/>
        </w:rPr>
        <w:t>100”,  „Журнал за жената“ и „Кулинарен журнал“.</w:t>
      </w:r>
    </w:p>
    <w:p w:rsidR="00BC58BD" w:rsidRPr="00391AF5" w:rsidRDefault="00BC58BD" w:rsidP="00BC58BD">
      <w:pPr>
        <w:spacing w:after="0" w:line="240" w:lineRule="auto"/>
        <w:jc w:val="both"/>
        <w:rPr>
          <w:bCs/>
          <w:sz w:val="28"/>
          <w:szCs w:val="28"/>
          <w:lang w:val="bg-BG"/>
        </w:rPr>
      </w:pPr>
      <w:r w:rsidRPr="00391AF5">
        <w:rPr>
          <w:bCs/>
          <w:sz w:val="28"/>
          <w:szCs w:val="28"/>
          <w:lang w:val="bg-BG"/>
        </w:rPr>
        <w:t xml:space="preserve">            Броят на читателите за </w:t>
      </w:r>
      <w:r w:rsidR="00A11CDC">
        <w:rPr>
          <w:bCs/>
          <w:sz w:val="28"/>
          <w:szCs w:val="28"/>
          <w:lang w:val="bg-BG"/>
        </w:rPr>
        <w:t>2023г. е  195</w:t>
      </w:r>
      <w:r w:rsidRPr="00391AF5">
        <w:rPr>
          <w:bCs/>
          <w:sz w:val="28"/>
          <w:szCs w:val="28"/>
          <w:lang w:val="bg-BG"/>
        </w:rPr>
        <w:t>, разпределен така:</w:t>
      </w:r>
    </w:p>
    <w:p w:rsidR="00BC58BD" w:rsidRPr="00391AF5" w:rsidRDefault="00BC58BD" w:rsidP="00BC58BD">
      <w:pPr>
        <w:pStyle w:val="a3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  <w:lang w:val="bg-BG"/>
        </w:rPr>
      </w:pPr>
      <w:r w:rsidRPr="00391AF5">
        <w:rPr>
          <w:bCs/>
          <w:sz w:val="28"/>
          <w:szCs w:val="28"/>
          <w:lang w:val="bg-BG"/>
        </w:rPr>
        <w:t>читатели по възраст:</w:t>
      </w:r>
    </w:p>
    <w:p w:rsidR="00BC58BD" w:rsidRPr="00391AF5" w:rsidRDefault="00BC58BD" w:rsidP="00BC58BD">
      <w:pPr>
        <w:numPr>
          <w:ilvl w:val="0"/>
          <w:numId w:val="1"/>
        </w:numPr>
        <w:spacing w:after="0" w:line="240" w:lineRule="auto"/>
        <w:jc w:val="both"/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 xml:space="preserve">до 14 години – </w:t>
      </w:r>
      <w:r w:rsidR="00A11CDC">
        <w:rPr>
          <w:bCs/>
          <w:sz w:val="28"/>
          <w:szCs w:val="28"/>
        </w:rPr>
        <w:t>96</w:t>
      </w:r>
    </w:p>
    <w:p w:rsidR="00BC58BD" w:rsidRPr="00391AF5" w:rsidRDefault="00BC58BD" w:rsidP="00BC58BD">
      <w:pPr>
        <w:numPr>
          <w:ilvl w:val="0"/>
          <w:numId w:val="1"/>
        </w:numPr>
        <w:spacing w:after="0" w:line="240" w:lineRule="auto"/>
        <w:jc w:val="both"/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lastRenderedPageBreak/>
        <w:t xml:space="preserve">над 14 години - </w:t>
      </w:r>
      <w:r w:rsidR="00A11CDC">
        <w:rPr>
          <w:bCs/>
          <w:sz w:val="28"/>
          <w:szCs w:val="28"/>
        </w:rPr>
        <w:t>97</w:t>
      </w:r>
    </w:p>
    <w:p w:rsidR="00BC58BD" w:rsidRPr="00391AF5" w:rsidRDefault="00BC58BD" w:rsidP="00BC58BD">
      <w:pPr>
        <w:spacing w:after="0" w:line="240" w:lineRule="auto"/>
        <w:jc w:val="both"/>
        <w:rPr>
          <w:bCs/>
          <w:sz w:val="28"/>
          <w:szCs w:val="28"/>
          <w:lang w:val="bg-BG"/>
        </w:rPr>
      </w:pPr>
      <w:r w:rsidRPr="00391AF5">
        <w:rPr>
          <w:bCs/>
          <w:sz w:val="28"/>
          <w:szCs w:val="28"/>
          <w:lang w:val="bg-BG"/>
        </w:rPr>
        <w:tab/>
        <w:t>Посещенията през годината</w:t>
      </w:r>
      <w:r>
        <w:rPr>
          <w:bCs/>
          <w:sz w:val="28"/>
          <w:szCs w:val="28"/>
          <w:lang w:val="bg-BG"/>
        </w:rPr>
        <w:t xml:space="preserve">  са </w:t>
      </w:r>
      <w:r w:rsidR="00E76D75">
        <w:rPr>
          <w:bCs/>
          <w:sz w:val="28"/>
          <w:szCs w:val="28"/>
        </w:rPr>
        <w:t>1537</w:t>
      </w:r>
      <w:r w:rsidRPr="00391AF5">
        <w:rPr>
          <w:bCs/>
          <w:sz w:val="28"/>
          <w:szCs w:val="28"/>
          <w:lang w:val="bg-BG"/>
        </w:rPr>
        <w:t>, а за</w:t>
      </w:r>
      <w:r>
        <w:rPr>
          <w:bCs/>
          <w:sz w:val="28"/>
          <w:szCs w:val="28"/>
          <w:lang w:val="bg-BG"/>
        </w:rPr>
        <w:t xml:space="preserve">етите </w:t>
      </w:r>
      <w:r w:rsidR="00E76D75">
        <w:rPr>
          <w:bCs/>
          <w:sz w:val="28"/>
          <w:szCs w:val="28"/>
          <w:lang w:val="bg-BG"/>
        </w:rPr>
        <w:t>библиотечни единици – 3526</w:t>
      </w:r>
      <w:r w:rsidRPr="00391AF5">
        <w:rPr>
          <w:bCs/>
          <w:sz w:val="28"/>
          <w:szCs w:val="28"/>
          <w:lang w:val="bg-BG"/>
        </w:rPr>
        <w:t xml:space="preserve"> на брой. Редовни чи</w:t>
      </w:r>
      <w:r>
        <w:rPr>
          <w:bCs/>
          <w:sz w:val="28"/>
          <w:szCs w:val="28"/>
          <w:lang w:val="bg-BG"/>
        </w:rPr>
        <w:t xml:space="preserve">татели са: </w:t>
      </w:r>
      <w:r w:rsidR="00BF1326">
        <w:rPr>
          <w:bCs/>
          <w:sz w:val="28"/>
          <w:szCs w:val="28"/>
          <w:lang w:val="bg-BG"/>
        </w:rPr>
        <w:t>Славка Георгиева, Георги Георгиев</w:t>
      </w:r>
      <w:r w:rsidRPr="00391AF5">
        <w:rPr>
          <w:bCs/>
          <w:sz w:val="28"/>
          <w:szCs w:val="28"/>
          <w:lang w:val="bg-BG"/>
        </w:rPr>
        <w:t xml:space="preserve"> Иванка </w:t>
      </w:r>
      <w:proofErr w:type="spellStart"/>
      <w:r w:rsidRPr="00391AF5">
        <w:rPr>
          <w:bCs/>
          <w:sz w:val="28"/>
          <w:szCs w:val="28"/>
          <w:lang w:val="bg-BG"/>
        </w:rPr>
        <w:t>Билчева</w:t>
      </w:r>
      <w:proofErr w:type="spellEnd"/>
      <w:r w:rsidR="00BF1326">
        <w:rPr>
          <w:bCs/>
          <w:sz w:val="28"/>
          <w:szCs w:val="28"/>
          <w:lang w:val="bg-BG"/>
        </w:rPr>
        <w:t xml:space="preserve"> </w:t>
      </w:r>
      <w:r w:rsidRPr="00391AF5">
        <w:rPr>
          <w:bCs/>
          <w:sz w:val="28"/>
          <w:szCs w:val="28"/>
          <w:lang w:val="bg-BG"/>
        </w:rPr>
        <w:t>,</w:t>
      </w:r>
      <w:r w:rsidR="00BF1326">
        <w:rPr>
          <w:bCs/>
          <w:sz w:val="28"/>
          <w:szCs w:val="28"/>
          <w:lang w:val="bg-BG"/>
        </w:rPr>
        <w:t xml:space="preserve">Йорданка </w:t>
      </w:r>
      <w:proofErr w:type="spellStart"/>
      <w:r w:rsidR="00BF1326">
        <w:rPr>
          <w:bCs/>
          <w:sz w:val="28"/>
          <w:szCs w:val="28"/>
          <w:lang w:val="bg-BG"/>
        </w:rPr>
        <w:t>Бекова</w:t>
      </w:r>
      <w:proofErr w:type="spellEnd"/>
      <w:r w:rsidR="00BF1326">
        <w:rPr>
          <w:bCs/>
          <w:sz w:val="28"/>
          <w:szCs w:val="28"/>
          <w:lang w:val="bg-BG"/>
        </w:rPr>
        <w:t xml:space="preserve">, </w:t>
      </w:r>
      <w:r w:rsidRPr="00391AF5">
        <w:rPr>
          <w:bCs/>
          <w:sz w:val="28"/>
          <w:szCs w:val="28"/>
          <w:lang w:val="bg-BG"/>
        </w:rPr>
        <w:t xml:space="preserve"> Еленка Стаматова, Борислава Веселинова, </w:t>
      </w:r>
      <w:r w:rsidR="00BF1326">
        <w:rPr>
          <w:bCs/>
          <w:sz w:val="28"/>
          <w:szCs w:val="28"/>
          <w:lang w:val="bg-BG"/>
        </w:rPr>
        <w:t xml:space="preserve">Йорданка Янкова, </w:t>
      </w:r>
      <w:r>
        <w:rPr>
          <w:bCs/>
          <w:sz w:val="28"/>
          <w:szCs w:val="28"/>
          <w:lang w:val="bg-BG"/>
        </w:rPr>
        <w:t xml:space="preserve">Анжелина Драганова, </w:t>
      </w:r>
      <w:r w:rsidRPr="00391AF5">
        <w:rPr>
          <w:bCs/>
          <w:sz w:val="28"/>
          <w:szCs w:val="28"/>
          <w:lang w:val="bg-BG"/>
        </w:rPr>
        <w:t>Виолета Дамянова, Венетка Кънчева, А</w:t>
      </w:r>
      <w:r w:rsidR="00E314DA">
        <w:rPr>
          <w:bCs/>
          <w:sz w:val="28"/>
          <w:szCs w:val="28"/>
          <w:lang w:val="bg-BG"/>
        </w:rPr>
        <w:t>нжелина Петрова, Елка Христова</w:t>
      </w:r>
      <w:r w:rsidRPr="00391AF5">
        <w:rPr>
          <w:bCs/>
          <w:sz w:val="28"/>
          <w:szCs w:val="28"/>
          <w:lang w:val="bg-BG"/>
        </w:rPr>
        <w:t>,  Цветомир Тодоров, Марийка</w:t>
      </w:r>
      <w:r>
        <w:rPr>
          <w:bCs/>
          <w:sz w:val="28"/>
          <w:szCs w:val="28"/>
          <w:lang w:val="bg-BG"/>
        </w:rPr>
        <w:t xml:space="preserve"> Петрова, Денка Георгиева,</w:t>
      </w:r>
      <w:r w:rsidR="00E314DA">
        <w:rPr>
          <w:bCs/>
          <w:sz w:val="28"/>
          <w:szCs w:val="28"/>
          <w:lang w:val="bg-BG"/>
        </w:rPr>
        <w:t xml:space="preserve"> </w:t>
      </w:r>
      <w:proofErr w:type="spellStart"/>
      <w:r w:rsidR="00E314DA">
        <w:rPr>
          <w:bCs/>
          <w:sz w:val="28"/>
          <w:szCs w:val="28"/>
          <w:lang w:val="bg-BG"/>
        </w:rPr>
        <w:t>Гюляй</w:t>
      </w:r>
      <w:proofErr w:type="spellEnd"/>
      <w:r w:rsidR="00E314DA">
        <w:rPr>
          <w:bCs/>
          <w:sz w:val="28"/>
          <w:szCs w:val="28"/>
          <w:lang w:val="bg-BG"/>
        </w:rPr>
        <w:t xml:space="preserve"> Чаушева</w:t>
      </w:r>
      <w:r>
        <w:rPr>
          <w:bCs/>
          <w:sz w:val="28"/>
          <w:szCs w:val="28"/>
          <w:lang w:val="bg-BG"/>
        </w:rPr>
        <w:t xml:space="preserve"> Светлана</w:t>
      </w:r>
      <w:r w:rsidRPr="00391AF5">
        <w:rPr>
          <w:bCs/>
          <w:sz w:val="28"/>
          <w:szCs w:val="28"/>
          <w:lang w:val="bg-BG"/>
        </w:rPr>
        <w:t xml:space="preserve"> Игнатова,</w:t>
      </w:r>
      <w:r>
        <w:rPr>
          <w:bCs/>
          <w:sz w:val="28"/>
          <w:szCs w:val="28"/>
          <w:lang w:val="bg-BG"/>
        </w:rPr>
        <w:t xml:space="preserve"> Иван Христов Стоянов, </w:t>
      </w:r>
      <w:r w:rsidRPr="00391AF5">
        <w:rPr>
          <w:bCs/>
          <w:sz w:val="28"/>
          <w:szCs w:val="28"/>
          <w:lang w:val="bg-BG"/>
        </w:rPr>
        <w:t xml:space="preserve"> Венетка Кирилова, </w:t>
      </w:r>
      <w:r w:rsidR="00E314DA">
        <w:rPr>
          <w:bCs/>
          <w:sz w:val="28"/>
          <w:szCs w:val="28"/>
          <w:lang w:val="bg-BG"/>
        </w:rPr>
        <w:t xml:space="preserve">Хава </w:t>
      </w:r>
      <w:proofErr w:type="spellStart"/>
      <w:r w:rsidR="00E314DA">
        <w:rPr>
          <w:bCs/>
          <w:sz w:val="28"/>
          <w:szCs w:val="28"/>
          <w:lang w:val="bg-BG"/>
        </w:rPr>
        <w:t>Мъстънова</w:t>
      </w:r>
      <w:proofErr w:type="spellEnd"/>
      <w:r>
        <w:rPr>
          <w:bCs/>
          <w:sz w:val="28"/>
          <w:szCs w:val="28"/>
          <w:lang w:val="bg-BG"/>
        </w:rPr>
        <w:t xml:space="preserve">, </w:t>
      </w:r>
      <w:r w:rsidRPr="00391AF5">
        <w:rPr>
          <w:bCs/>
          <w:sz w:val="28"/>
          <w:szCs w:val="28"/>
          <w:lang w:val="bg-BG"/>
        </w:rPr>
        <w:t>Иван Пейков,</w:t>
      </w:r>
      <w:r>
        <w:rPr>
          <w:bCs/>
          <w:sz w:val="28"/>
          <w:szCs w:val="28"/>
          <w:lang w:val="bg-BG"/>
        </w:rPr>
        <w:t xml:space="preserve"> Янка Кирилова, Тюр</w:t>
      </w:r>
      <w:r w:rsidR="00E314DA">
        <w:rPr>
          <w:bCs/>
          <w:sz w:val="28"/>
          <w:szCs w:val="28"/>
          <w:lang w:val="bg-BG"/>
        </w:rPr>
        <w:t xml:space="preserve">кян </w:t>
      </w:r>
      <w:proofErr w:type="spellStart"/>
      <w:r w:rsidR="00E314DA">
        <w:rPr>
          <w:bCs/>
          <w:sz w:val="28"/>
          <w:szCs w:val="28"/>
          <w:lang w:val="bg-BG"/>
        </w:rPr>
        <w:t>Кираджиева</w:t>
      </w:r>
      <w:proofErr w:type="spellEnd"/>
      <w:r w:rsidR="00E314DA">
        <w:rPr>
          <w:bCs/>
          <w:sz w:val="28"/>
          <w:szCs w:val="28"/>
          <w:lang w:val="bg-BG"/>
        </w:rPr>
        <w:t xml:space="preserve">, Станислав Димитров, Анатоли Александров </w:t>
      </w:r>
      <w:r>
        <w:rPr>
          <w:bCs/>
          <w:sz w:val="28"/>
          <w:szCs w:val="28"/>
          <w:lang w:val="bg-BG"/>
        </w:rPr>
        <w:t xml:space="preserve">, </w:t>
      </w:r>
      <w:proofErr w:type="spellStart"/>
      <w:r w:rsidR="00E314DA">
        <w:rPr>
          <w:bCs/>
          <w:sz w:val="28"/>
          <w:szCs w:val="28"/>
          <w:lang w:val="bg-BG"/>
        </w:rPr>
        <w:t>Иляй</w:t>
      </w:r>
      <w:proofErr w:type="spellEnd"/>
      <w:r w:rsidR="00E314DA">
        <w:rPr>
          <w:bCs/>
          <w:sz w:val="28"/>
          <w:szCs w:val="28"/>
          <w:lang w:val="bg-BG"/>
        </w:rPr>
        <w:t xml:space="preserve"> </w:t>
      </w:r>
      <w:proofErr w:type="spellStart"/>
      <w:r w:rsidR="00E314DA">
        <w:rPr>
          <w:bCs/>
          <w:sz w:val="28"/>
          <w:szCs w:val="28"/>
          <w:lang w:val="bg-BG"/>
        </w:rPr>
        <w:t>Ерханова</w:t>
      </w:r>
      <w:proofErr w:type="spellEnd"/>
      <w:r w:rsidR="00E314DA">
        <w:rPr>
          <w:bCs/>
          <w:sz w:val="28"/>
          <w:szCs w:val="28"/>
          <w:lang w:val="bg-BG"/>
        </w:rPr>
        <w:t>,</w:t>
      </w:r>
      <w:r w:rsidRPr="00391AF5">
        <w:rPr>
          <w:bCs/>
          <w:sz w:val="28"/>
          <w:szCs w:val="28"/>
          <w:lang w:val="bg-BG"/>
        </w:rPr>
        <w:t xml:space="preserve"> учениците и учителите от ОУ "П.Р.</w:t>
      </w:r>
      <w:r>
        <w:rPr>
          <w:bCs/>
          <w:sz w:val="28"/>
          <w:szCs w:val="28"/>
          <w:lang w:val="bg-BG"/>
        </w:rPr>
        <w:t xml:space="preserve"> </w:t>
      </w:r>
      <w:r w:rsidRPr="00391AF5">
        <w:rPr>
          <w:bCs/>
          <w:sz w:val="28"/>
          <w:szCs w:val="28"/>
          <w:lang w:val="bg-BG"/>
        </w:rPr>
        <w:t>Славейков", ученици от горен курс, студенти.</w:t>
      </w:r>
    </w:p>
    <w:p w:rsidR="00BC58BD" w:rsidRDefault="00BC58BD" w:rsidP="00BC58BD">
      <w:pPr>
        <w:spacing w:after="0" w:line="240" w:lineRule="auto"/>
        <w:jc w:val="both"/>
        <w:rPr>
          <w:bCs/>
          <w:sz w:val="28"/>
          <w:szCs w:val="28"/>
          <w:lang w:val="bg-BG"/>
        </w:rPr>
      </w:pPr>
      <w:r w:rsidRPr="00391AF5">
        <w:rPr>
          <w:bCs/>
          <w:sz w:val="28"/>
          <w:szCs w:val="28"/>
          <w:lang w:val="bg-BG"/>
        </w:rPr>
        <w:t xml:space="preserve">            Читалищната библиотека  винаги е била и средище на духовност за поколения </w:t>
      </w:r>
      <w:proofErr w:type="spellStart"/>
      <w:r w:rsidRPr="00391AF5">
        <w:rPr>
          <w:bCs/>
          <w:sz w:val="28"/>
          <w:szCs w:val="28"/>
          <w:lang w:val="bg-BG"/>
        </w:rPr>
        <w:t>обретенчани</w:t>
      </w:r>
      <w:proofErr w:type="spellEnd"/>
      <w:r w:rsidRPr="00391AF5">
        <w:rPr>
          <w:bCs/>
          <w:sz w:val="28"/>
          <w:szCs w:val="28"/>
          <w:lang w:val="bg-BG"/>
        </w:rPr>
        <w:t>. Тази си мисия тя осъществява чрез провеждане на срещи, разговори, утра, изложби и викторини. В библиотеката се проведоха  редица учебни часове, където  децата се запознаха с</w:t>
      </w:r>
      <w:r>
        <w:rPr>
          <w:bCs/>
          <w:sz w:val="28"/>
          <w:szCs w:val="28"/>
          <w:lang w:val="bg-BG"/>
        </w:rPr>
        <w:t>ъс справочната литература на читалнята, с</w:t>
      </w:r>
      <w:r w:rsidRPr="00391AF5">
        <w:rPr>
          <w:bCs/>
          <w:sz w:val="28"/>
          <w:szCs w:val="28"/>
          <w:lang w:val="bg-BG"/>
        </w:rPr>
        <w:t xml:space="preserve"> творчеството на Елин Пелин, Ангел </w:t>
      </w:r>
      <w:proofErr w:type="spellStart"/>
      <w:r w:rsidRPr="00391AF5">
        <w:rPr>
          <w:bCs/>
          <w:sz w:val="28"/>
          <w:szCs w:val="28"/>
          <w:lang w:val="bg-BG"/>
        </w:rPr>
        <w:t>Каралийчев</w:t>
      </w:r>
      <w:proofErr w:type="spellEnd"/>
      <w:r w:rsidRPr="00391AF5">
        <w:rPr>
          <w:bCs/>
          <w:sz w:val="28"/>
          <w:szCs w:val="28"/>
          <w:lang w:val="bg-BG"/>
        </w:rPr>
        <w:t xml:space="preserve"> и Петк</w:t>
      </w:r>
      <w:r w:rsidR="00A457C1">
        <w:rPr>
          <w:bCs/>
          <w:sz w:val="28"/>
          <w:szCs w:val="28"/>
          <w:lang w:val="bg-BG"/>
        </w:rPr>
        <w:t xml:space="preserve">о Р. Славейков. За поредна </w:t>
      </w:r>
      <w:r w:rsidRPr="00391AF5">
        <w:rPr>
          <w:bCs/>
          <w:sz w:val="28"/>
          <w:szCs w:val="28"/>
          <w:lang w:val="bg-BG"/>
        </w:rPr>
        <w:t>година съвместно с РБ „Любен Каравелов”-гр. Русе участвахме в националната кампания ”Чети с мен”, като най</w:t>
      </w:r>
      <w:r w:rsidR="00A457C1">
        <w:rPr>
          <w:bCs/>
          <w:sz w:val="28"/>
          <w:szCs w:val="28"/>
          <w:lang w:val="bg-BG"/>
        </w:rPr>
        <w:t>-активни бяха учениците от 4 и 5</w:t>
      </w:r>
      <w:r w:rsidRPr="00391AF5">
        <w:rPr>
          <w:bCs/>
          <w:sz w:val="28"/>
          <w:szCs w:val="28"/>
          <w:lang w:val="bg-BG"/>
        </w:rPr>
        <w:t xml:space="preserve"> класове при ОУ</w:t>
      </w:r>
      <w:r w:rsidR="00A457C1">
        <w:rPr>
          <w:bCs/>
          <w:sz w:val="28"/>
          <w:szCs w:val="28"/>
          <w:lang w:val="bg-BG"/>
        </w:rPr>
        <w:t xml:space="preserve"> </w:t>
      </w:r>
      <w:r w:rsidRPr="00391AF5">
        <w:rPr>
          <w:bCs/>
          <w:sz w:val="28"/>
          <w:szCs w:val="28"/>
          <w:lang w:val="bg-BG"/>
        </w:rPr>
        <w:t>”П.</w:t>
      </w:r>
      <w:r w:rsidR="00A457C1">
        <w:rPr>
          <w:bCs/>
          <w:sz w:val="28"/>
          <w:szCs w:val="28"/>
          <w:lang w:val="bg-BG"/>
        </w:rPr>
        <w:t xml:space="preserve"> </w:t>
      </w:r>
      <w:r w:rsidRPr="00391AF5">
        <w:rPr>
          <w:bCs/>
          <w:sz w:val="28"/>
          <w:szCs w:val="28"/>
          <w:lang w:val="bg-BG"/>
        </w:rPr>
        <w:t>Р.</w:t>
      </w:r>
      <w:r w:rsidR="00A457C1">
        <w:rPr>
          <w:bCs/>
          <w:sz w:val="28"/>
          <w:szCs w:val="28"/>
          <w:lang w:val="bg-BG"/>
        </w:rPr>
        <w:t xml:space="preserve"> </w:t>
      </w:r>
      <w:r w:rsidRPr="00391AF5">
        <w:rPr>
          <w:bCs/>
          <w:sz w:val="28"/>
          <w:szCs w:val="28"/>
          <w:lang w:val="bg-BG"/>
        </w:rPr>
        <w:t xml:space="preserve">Славейков”.  </w:t>
      </w:r>
    </w:p>
    <w:p w:rsidR="00BC58BD" w:rsidRPr="00391AF5" w:rsidRDefault="00BC58BD" w:rsidP="00BC58BD">
      <w:pPr>
        <w:spacing w:after="0" w:line="240" w:lineRule="auto"/>
        <w:jc w:val="both"/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>На читатели и външни потребители се предлагат различни услуги: заемане на книги и периодични издания за дома, използване на справочна литература в читалня, копирни и компютърни услуги, скенер, достъп до интернет, съдействие при търсене на информация от различен тип, помощ при изготвяне и попълване на документи.</w:t>
      </w:r>
    </w:p>
    <w:p w:rsidR="00BC58BD" w:rsidRPr="00391AF5" w:rsidRDefault="00BC58BD" w:rsidP="00BC58BD">
      <w:pPr>
        <w:spacing w:after="0" w:line="240" w:lineRule="auto"/>
        <w:jc w:val="both"/>
        <w:rPr>
          <w:bCs/>
          <w:sz w:val="28"/>
          <w:szCs w:val="28"/>
          <w:lang w:val="bg-BG"/>
        </w:rPr>
      </w:pPr>
      <w:r w:rsidRPr="00391AF5">
        <w:rPr>
          <w:bCs/>
          <w:sz w:val="28"/>
          <w:szCs w:val="28"/>
          <w:lang w:val="bg-BG"/>
        </w:rPr>
        <w:t xml:space="preserve">             През изминалата година активно се развиваше и художествената самодейност, като любителските състави към читалището допринесоха много за формирането на културния облик на с. Обретеник и Общината. Те участваха във всички местни празници, обществени събития и годишнини.</w:t>
      </w:r>
    </w:p>
    <w:p w:rsidR="00BC58BD" w:rsidRPr="00391AF5" w:rsidRDefault="00BC58BD" w:rsidP="00BC58BD">
      <w:pPr>
        <w:spacing w:after="0" w:line="240" w:lineRule="auto"/>
        <w:jc w:val="both"/>
        <w:rPr>
          <w:bCs/>
          <w:sz w:val="28"/>
          <w:szCs w:val="28"/>
          <w:lang w:val="bg-BG"/>
        </w:rPr>
      </w:pPr>
      <w:r w:rsidRPr="00391AF5">
        <w:rPr>
          <w:bCs/>
          <w:sz w:val="28"/>
          <w:szCs w:val="28"/>
          <w:lang w:val="bg-BG"/>
        </w:rPr>
        <w:tab/>
        <w:t xml:space="preserve">Действащите самодейните състави </w:t>
      </w:r>
      <w:r>
        <w:rPr>
          <w:bCs/>
          <w:sz w:val="28"/>
          <w:szCs w:val="28"/>
          <w:lang w:val="bg-BG"/>
        </w:rPr>
        <w:t>към ЧН "Христо Ботев-1928 " са 5</w:t>
      </w:r>
      <w:r w:rsidRPr="00391AF5">
        <w:rPr>
          <w:bCs/>
          <w:sz w:val="28"/>
          <w:szCs w:val="28"/>
          <w:lang w:val="bg-BG"/>
        </w:rPr>
        <w:t xml:space="preserve"> на брой. Те са:</w:t>
      </w:r>
    </w:p>
    <w:p w:rsidR="00BC58BD" w:rsidRPr="00391AF5" w:rsidRDefault="00BC58BD" w:rsidP="00BC58BD">
      <w:pPr>
        <w:pStyle w:val="a3"/>
        <w:numPr>
          <w:ilvl w:val="1"/>
          <w:numId w:val="2"/>
        </w:numPr>
        <w:spacing w:after="0" w:line="240" w:lineRule="auto"/>
        <w:jc w:val="both"/>
        <w:rPr>
          <w:bCs/>
          <w:sz w:val="28"/>
          <w:szCs w:val="28"/>
          <w:lang w:val="bg-BG"/>
        </w:rPr>
      </w:pPr>
      <w:r w:rsidRPr="00391AF5">
        <w:rPr>
          <w:bCs/>
          <w:sz w:val="28"/>
          <w:szCs w:val="28"/>
          <w:lang w:val="bg-BG"/>
        </w:rPr>
        <w:t>Женска певческа група за автентичен фолклор</w:t>
      </w:r>
    </w:p>
    <w:p w:rsidR="00BC58BD" w:rsidRPr="00391AF5" w:rsidRDefault="00BC58BD" w:rsidP="00BC58BD">
      <w:pPr>
        <w:pStyle w:val="a3"/>
        <w:numPr>
          <w:ilvl w:val="1"/>
          <w:numId w:val="2"/>
        </w:numPr>
        <w:spacing w:after="0" w:line="240" w:lineRule="auto"/>
        <w:jc w:val="both"/>
        <w:rPr>
          <w:bCs/>
          <w:sz w:val="28"/>
          <w:szCs w:val="28"/>
          <w:lang w:val="bg-BG"/>
        </w:rPr>
      </w:pPr>
      <w:r w:rsidRPr="00391AF5">
        <w:rPr>
          <w:bCs/>
          <w:sz w:val="28"/>
          <w:szCs w:val="28"/>
          <w:lang w:val="bg-BG"/>
        </w:rPr>
        <w:t>Група за обичаи</w:t>
      </w:r>
    </w:p>
    <w:p w:rsidR="00BC58BD" w:rsidRPr="00391AF5" w:rsidRDefault="00BC58BD" w:rsidP="00BC58BD">
      <w:pPr>
        <w:pStyle w:val="a3"/>
        <w:numPr>
          <w:ilvl w:val="1"/>
          <w:numId w:val="2"/>
        </w:numPr>
        <w:spacing w:after="0" w:line="240" w:lineRule="auto"/>
        <w:jc w:val="both"/>
        <w:rPr>
          <w:bCs/>
          <w:sz w:val="28"/>
          <w:szCs w:val="28"/>
          <w:lang w:val="bg-BG"/>
        </w:rPr>
      </w:pPr>
      <w:r w:rsidRPr="00391AF5">
        <w:rPr>
          <w:bCs/>
          <w:sz w:val="28"/>
          <w:szCs w:val="28"/>
          <w:lang w:val="bg-BG"/>
        </w:rPr>
        <w:t>Детска фолклорна група</w:t>
      </w:r>
    </w:p>
    <w:p w:rsidR="00BC58BD" w:rsidRDefault="00BC58BD" w:rsidP="00BC58BD">
      <w:pPr>
        <w:pStyle w:val="a3"/>
        <w:numPr>
          <w:ilvl w:val="1"/>
          <w:numId w:val="2"/>
        </w:numPr>
        <w:spacing w:after="0" w:line="240" w:lineRule="auto"/>
        <w:jc w:val="both"/>
        <w:rPr>
          <w:bCs/>
          <w:sz w:val="28"/>
          <w:szCs w:val="28"/>
          <w:lang w:val="bg-BG"/>
        </w:rPr>
      </w:pPr>
      <w:r w:rsidRPr="00391AF5">
        <w:rPr>
          <w:bCs/>
          <w:sz w:val="28"/>
          <w:szCs w:val="28"/>
          <w:lang w:val="bg-BG"/>
        </w:rPr>
        <w:t xml:space="preserve">Клуб на </w:t>
      </w:r>
      <w:proofErr w:type="spellStart"/>
      <w:r w:rsidRPr="00391AF5">
        <w:rPr>
          <w:bCs/>
          <w:sz w:val="28"/>
          <w:szCs w:val="28"/>
          <w:lang w:val="bg-BG"/>
        </w:rPr>
        <w:t>кра</w:t>
      </w:r>
      <w:r>
        <w:rPr>
          <w:bCs/>
          <w:sz w:val="28"/>
          <w:szCs w:val="28"/>
          <w:lang w:val="bg-BG"/>
        </w:rPr>
        <w:t>й</w:t>
      </w:r>
      <w:r w:rsidRPr="00391AF5">
        <w:rPr>
          <w:bCs/>
          <w:sz w:val="28"/>
          <w:szCs w:val="28"/>
          <w:lang w:val="bg-BG"/>
        </w:rPr>
        <w:t>еведа</w:t>
      </w:r>
      <w:proofErr w:type="spellEnd"/>
    </w:p>
    <w:p w:rsidR="00BC58BD" w:rsidRDefault="00BC58BD" w:rsidP="00BC58BD">
      <w:pPr>
        <w:pStyle w:val="a3"/>
        <w:numPr>
          <w:ilvl w:val="1"/>
          <w:numId w:val="2"/>
        </w:numPr>
        <w:spacing w:after="0" w:line="240" w:lineRule="auto"/>
        <w:jc w:val="both"/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>Самодеен театрален колектив</w:t>
      </w:r>
    </w:p>
    <w:p w:rsidR="00BC58BD" w:rsidRPr="002456DA" w:rsidRDefault="002456DA" w:rsidP="00BC58BD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bg-BG"/>
        </w:rPr>
        <w:t xml:space="preserve">             </w:t>
      </w:r>
      <w:r w:rsidR="00BC58BD">
        <w:rPr>
          <w:bCs/>
          <w:sz w:val="28"/>
          <w:szCs w:val="28"/>
          <w:lang w:val="bg-BG"/>
        </w:rPr>
        <w:t xml:space="preserve"> </w:t>
      </w:r>
      <w:r w:rsidR="00BC58BD" w:rsidRPr="00391AF5">
        <w:rPr>
          <w:bCs/>
          <w:sz w:val="28"/>
          <w:szCs w:val="28"/>
          <w:lang w:val="bg-BG"/>
        </w:rPr>
        <w:t xml:space="preserve">Изявите на </w:t>
      </w:r>
      <w:r>
        <w:rPr>
          <w:bCs/>
          <w:sz w:val="28"/>
          <w:szCs w:val="28"/>
          <w:lang w:val="bg-BG"/>
        </w:rPr>
        <w:t xml:space="preserve"> самодейните съставите през 2023</w:t>
      </w:r>
      <w:r w:rsidR="00BC58BD" w:rsidRPr="00391AF5">
        <w:rPr>
          <w:bCs/>
          <w:sz w:val="28"/>
          <w:szCs w:val="28"/>
          <w:lang w:val="bg-BG"/>
        </w:rPr>
        <w:t xml:space="preserve"> г. са : </w:t>
      </w:r>
    </w:p>
    <w:p w:rsidR="00BC58BD" w:rsidRPr="00391AF5" w:rsidRDefault="00BC58BD" w:rsidP="00BC58BD">
      <w:pPr>
        <w:spacing w:after="0" w:line="240" w:lineRule="auto"/>
        <w:jc w:val="both"/>
        <w:rPr>
          <w:iCs/>
          <w:sz w:val="28"/>
          <w:szCs w:val="28"/>
          <w:lang w:val="bg-BG"/>
        </w:rPr>
      </w:pPr>
      <w:r w:rsidRPr="00391AF5">
        <w:rPr>
          <w:bCs/>
          <w:sz w:val="28"/>
          <w:szCs w:val="28"/>
          <w:lang w:val="bg-BG"/>
        </w:rPr>
        <w:t xml:space="preserve">         </w:t>
      </w:r>
      <w:r>
        <w:rPr>
          <w:bCs/>
          <w:sz w:val="28"/>
          <w:szCs w:val="28"/>
          <w:lang w:val="bg-BG"/>
        </w:rPr>
        <w:t xml:space="preserve">         </w:t>
      </w:r>
      <w:r w:rsidRPr="00391AF5">
        <w:rPr>
          <w:sz w:val="28"/>
          <w:szCs w:val="28"/>
          <w:lang w:val="bg-BG"/>
        </w:rPr>
        <w:t xml:space="preserve">1. </w:t>
      </w:r>
      <w:r>
        <w:rPr>
          <w:iCs/>
          <w:sz w:val="28"/>
          <w:szCs w:val="28"/>
          <w:lang w:val="bg-BG"/>
        </w:rPr>
        <w:t>Местни: -</w:t>
      </w:r>
      <w:r w:rsidRPr="00391AF5">
        <w:rPr>
          <w:iCs/>
          <w:sz w:val="28"/>
          <w:szCs w:val="28"/>
          <w:lang w:val="bg-BG"/>
        </w:rPr>
        <w:t xml:space="preserve"> </w:t>
      </w:r>
      <w:proofErr w:type="spellStart"/>
      <w:r w:rsidRPr="00391AF5">
        <w:rPr>
          <w:iCs/>
          <w:sz w:val="28"/>
          <w:szCs w:val="28"/>
          <w:lang w:val="bg-BG"/>
        </w:rPr>
        <w:t>Бабинден</w:t>
      </w:r>
      <w:proofErr w:type="spellEnd"/>
      <w:r w:rsidRPr="00391AF5">
        <w:rPr>
          <w:iCs/>
          <w:sz w:val="28"/>
          <w:szCs w:val="28"/>
          <w:lang w:val="bg-BG"/>
        </w:rPr>
        <w:t>,</w:t>
      </w:r>
      <w:r w:rsidR="00E2263B">
        <w:rPr>
          <w:iCs/>
          <w:sz w:val="28"/>
          <w:szCs w:val="28"/>
          <w:lang w:val="bg-BG"/>
        </w:rPr>
        <w:t xml:space="preserve"> Ден на пчеларя,</w:t>
      </w:r>
      <w:r w:rsidRPr="00391AF5">
        <w:rPr>
          <w:iCs/>
          <w:sz w:val="28"/>
          <w:szCs w:val="28"/>
          <w:lang w:val="bg-BG"/>
        </w:rPr>
        <w:t xml:space="preserve"> Трифон Зарезан, Посрещане на Баба Марта, </w:t>
      </w:r>
      <w:r w:rsidR="00E2263B">
        <w:rPr>
          <w:iCs/>
          <w:sz w:val="28"/>
          <w:szCs w:val="28"/>
          <w:lang w:val="bg-BG"/>
        </w:rPr>
        <w:t xml:space="preserve"> Осми март- ден на жената, </w:t>
      </w:r>
      <w:r w:rsidRPr="00391AF5">
        <w:rPr>
          <w:iCs/>
          <w:sz w:val="28"/>
          <w:szCs w:val="28"/>
          <w:lang w:val="bg-BG"/>
        </w:rPr>
        <w:t>Посрещане на първа проле</w:t>
      </w:r>
      <w:r>
        <w:rPr>
          <w:iCs/>
          <w:sz w:val="28"/>
          <w:szCs w:val="28"/>
          <w:lang w:val="bg-BG"/>
        </w:rPr>
        <w:t>т, Великден</w:t>
      </w:r>
      <w:r w:rsidRPr="00391AF5">
        <w:rPr>
          <w:iCs/>
          <w:sz w:val="28"/>
          <w:szCs w:val="28"/>
          <w:lang w:val="bg-BG"/>
        </w:rPr>
        <w:t>, Лазаруване по домов</w:t>
      </w:r>
      <w:r>
        <w:rPr>
          <w:iCs/>
          <w:sz w:val="28"/>
          <w:szCs w:val="28"/>
          <w:lang w:val="bg-BG"/>
        </w:rPr>
        <w:t>ете, Празник на детето</w:t>
      </w:r>
      <w:r w:rsidRPr="00391AF5">
        <w:rPr>
          <w:iCs/>
          <w:sz w:val="28"/>
          <w:szCs w:val="28"/>
          <w:lang w:val="bg-BG"/>
        </w:rPr>
        <w:t>,</w:t>
      </w:r>
      <w:r w:rsidR="00E2263B">
        <w:rPr>
          <w:iCs/>
          <w:sz w:val="28"/>
          <w:szCs w:val="28"/>
          <w:lang w:val="bg-BG"/>
        </w:rPr>
        <w:t xml:space="preserve"> –% години читалище-юбилеен концерт,</w:t>
      </w:r>
      <w:r w:rsidRPr="00391AF5">
        <w:rPr>
          <w:iCs/>
          <w:sz w:val="28"/>
          <w:szCs w:val="28"/>
          <w:lang w:val="bg-BG"/>
        </w:rPr>
        <w:t xml:space="preserve"> </w:t>
      </w:r>
      <w:r w:rsidR="00E2263B">
        <w:rPr>
          <w:iCs/>
          <w:sz w:val="28"/>
          <w:szCs w:val="28"/>
          <w:lang w:val="bg-BG"/>
        </w:rPr>
        <w:t xml:space="preserve"> Еньовден, ден на благотворителността, Ден на </w:t>
      </w:r>
      <w:r w:rsidR="00E2263B">
        <w:rPr>
          <w:iCs/>
          <w:sz w:val="28"/>
          <w:szCs w:val="28"/>
          <w:lang w:val="bg-BG"/>
        </w:rPr>
        <w:lastRenderedPageBreak/>
        <w:t xml:space="preserve">плодородието, Ден на народните будители, Детско коледно шоу </w:t>
      </w:r>
      <w:r w:rsidRPr="00391AF5">
        <w:rPr>
          <w:iCs/>
          <w:sz w:val="28"/>
          <w:szCs w:val="28"/>
          <w:lang w:val="bg-BG"/>
        </w:rPr>
        <w:t xml:space="preserve">Коледуване по домовете, изготвяне на кулинарни изложби и витрини с определена тематична насоченост, викторини , учебни часове, детски утра.     </w:t>
      </w:r>
    </w:p>
    <w:p w:rsidR="00BC58BD" w:rsidRDefault="00BC58BD" w:rsidP="00BC58BD">
      <w:pPr>
        <w:spacing w:after="0" w:line="240" w:lineRule="auto"/>
        <w:jc w:val="both"/>
        <w:rPr>
          <w:iCs/>
          <w:sz w:val="28"/>
          <w:szCs w:val="28"/>
          <w:lang w:val="bg-BG"/>
        </w:rPr>
      </w:pPr>
      <w:r w:rsidRPr="00391AF5">
        <w:rPr>
          <w:iCs/>
          <w:sz w:val="28"/>
          <w:szCs w:val="28"/>
          <w:lang w:val="bg-BG"/>
        </w:rPr>
        <w:t xml:space="preserve">         </w:t>
      </w:r>
      <w:r>
        <w:rPr>
          <w:iCs/>
          <w:sz w:val="28"/>
          <w:szCs w:val="28"/>
          <w:lang w:val="bg-BG"/>
        </w:rPr>
        <w:t xml:space="preserve">       </w:t>
      </w:r>
      <w:r w:rsidRPr="00391AF5">
        <w:rPr>
          <w:iCs/>
          <w:sz w:val="28"/>
          <w:szCs w:val="28"/>
          <w:lang w:val="bg-BG"/>
        </w:rPr>
        <w:t>2. Регионал</w:t>
      </w:r>
      <w:r>
        <w:rPr>
          <w:iCs/>
          <w:sz w:val="28"/>
          <w:szCs w:val="28"/>
          <w:lang w:val="bg-BG"/>
        </w:rPr>
        <w:t xml:space="preserve">ни – Фолклорен фестивал </w:t>
      </w:r>
      <w:r w:rsidRPr="00391AF5">
        <w:rPr>
          <w:iCs/>
          <w:sz w:val="28"/>
          <w:szCs w:val="28"/>
          <w:lang w:val="bg-BG"/>
        </w:rPr>
        <w:t>„Жива вода”-с.</w:t>
      </w:r>
      <w:r w:rsidR="00812219">
        <w:rPr>
          <w:iCs/>
          <w:sz w:val="28"/>
          <w:szCs w:val="28"/>
          <w:lang w:val="bg-BG"/>
        </w:rPr>
        <w:t xml:space="preserve"> </w:t>
      </w:r>
      <w:r w:rsidRPr="00391AF5">
        <w:rPr>
          <w:iCs/>
          <w:sz w:val="28"/>
          <w:szCs w:val="28"/>
          <w:lang w:val="bg-BG"/>
        </w:rPr>
        <w:t xml:space="preserve">Каран Върбовка; </w:t>
      </w:r>
      <w:r w:rsidR="00E63053">
        <w:rPr>
          <w:iCs/>
          <w:sz w:val="28"/>
          <w:szCs w:val="28"/>
          <w:lang w:val="bg-BG"/>
        </w:rPr>
        <w:t xml:space="preserve"> ФФ „</w:t>
      </w:r>
      <w:r w:rsidR="00E2263B">
        <w:rPr>
          <w:iCs/>
          <w:sz w:val="28"/>
          <w:szCs w:val="28"/>
          <w:lang w:val="bg-BG"/>
        </w:rPr>
        <w:t xml:space="preserve"> На </w:t>
      </w:r>
      <w:proofErr w:type="spellStart"/>
      <w:r w:rsidR="00E2263B">
        <w:rPr>
          <w:iCs/>
          <w:sz w:val="28"/>
          <w:szCs w:val="28"/>
          <w:lang w:val="bg-BG"/>
        </w:rPr>
        <w:t>греяна</w:t>
      </w:r>
      <w:proofErr w:type="spellEnd"/>
      <w:r w:rsidR="00E2263B">
        <w:rPr>
          <w:iCs/>
          <w:sz w:val="28"/>
          <w:szCs w:val="28"/>
          <w:lang w:val="bg-BG"/>
        </w:rPr>
        <w:t xml:space="preserve"> ракия и зелева чорба“ – с.</w:t>
      </w:r>
      <w:r w:rsidR="00812219">
        <w:rPr>
          <w:iCs/>
          <w:sz w:val="28"/>
          <w:szCs w:val="28"/>
          <w:lang w:val="bg-BG"/>
        </w:rPr>
        <w:t xml:space="preserve"> </w:t>
      </w:r>
      <w:r w:rsidR="00E2263B">
        <w:rPr>
          <w:iCs/>
          <w:sz w:val="28"/>
          <w:szCs w:val="28"/>
          <w:lang w:val="bg-BG"/>
        </w:rPr>
        <w:t>Бабово</w:t>
      </w:r>
      <w:r>
        <w:rPr>
          <w:iCs/>
          <w:sz w:val="28"/>
          <w:szCs w:val="28"/>
          <w:lang w:val="bg-BG"/>
        </w:rPr>
        <w:t>.</w:t>
      </w:r>
      <w:r w:rsidRPr="00391AF5">
        <w:rPr>
          <w:iCs/>
          <w:sz w:val="28"/>
          <w:szCs w:val="28"/>
          <w:lang w:val="bg-BG"/>
        </w:rPr>
        <w:t xml:space="preserve">          </w:t>
      </w:r>
      <w:r>
        <w:rPr>
          <w:iCs/>
          <w:sz w:val="28"/>
          <w:szCs w:val="28"/>
          <w:lang w:val="bg-BG"/>
        </w:rPr>
        <w:t xml:space="preserve">    </w:t>
      </w:r>
      <w:r w:rsidRPr="00391AF5">
        <w:rPr>
          <w:iCs/>
          <w:sz w:val="28"/>
          <w:szCs w:val="28"/>
          <w:lang w:val="bg-BG"/>
        </w:rPr>
        <w:t xml:space="preserve"> </w:t>
      </w:r>
    </w:p>
    <w:p w:rsidR="00BC58BD" w:rsidRDefault="00BC58BD" w:rsidP="00BC58BD">
      <w:pPr>
        <w:spacing w:after="0" w:line="240" w:lineRule="auto"/>
        <w:jc w:val="both"/>
        <w:rPr>
          <w:iCs/>
          <w:sz w:val="28"/>
          <w:szCs w:val="28"/>
          <w:lang w:val="bg-BG"/>
        </w:rPr>
      </w:pPr>
      <w:r>
        <w:rPr>
          <w:iCs/>
          <w:sz w:val="28"/>
          <w:szCs w:val="28"/>
          <w:lang w:val="bg-BG"/>
        </w:rPr>
        <w:t xml:space="preserve">                </w:t>
      </w:r>
      <w:r w:rsidRPr="00391AF5">
        <w:rPr>
          <w:iCs/>
          <w:sz w:val="28"/>
          <w:szCs w:val="28"/>
          <w:lang w:val="bg-BG"/>
        </w:rPr>
        <w:t>3. Национални –Фолклорен фестивал „От Дунав до Балкана”-гр.</w:t>
      </w:r>
      <w:r>
        <w:rPr>
          <w:iCs/>
          <w:sz w:val="28"/>
          <w:szCs w:val="28"/>
          <w:lang w:val="bg-BG"/>
        </w:rPr>
        <w:t xml:space="preserve"> </w:t>
      </w:r>
      <w:r w:rsidRPr="00391AF5">
        <w:rPr>
          <w:iCs/>
          <w:sz w:val="28"/>
          <w:szCs w:val="28"/>
          <w:lang w:val="bg-BG"/>
        </w:rPr>
        <w:t>Борово</w:t>
      </w:r>
      <w:r>
        <w:rPr>
          <w:iCs/>
          <w:sz w:val="28"/>
          <w:szCs w:val="28"/>
          <w:lang w:val="bg-BG"/>
        </w:rPr>
        <w:t xml:space="preserve">, </w:t>
      </w:r>
      <w:r w:rsidR="00812219">
        <w:rPr>
          <w:iCs/>
          <w:sz w:val="28"/>
          <w:szCs w:val="28"/>
          <w:lang w:val="bg-BG"/>
        </w:rPr>
        <w:t>където ЖПГАФ се класира на първо</w:t>
      </w:r>
      <w:r>
        <w:rPr>
          <w:iCs/>
          <w:sz w:val="28"/>
          <w:szCs w:val="28"/>
          <w:lang w:val="bg-BG"/>
        </w:rPr>
        <w:t xml:space="preserve"> място с медал и златен </w:t>
      </w:r>
      <w:proofErr w:type="spellStart"/>
      <w:r>
        <w:rPr>
          <w:iCs/>
          <w:sz w:val="28"/>
          <w:szCs w:val="28"/>
          <w:lang w:val="bg-BG"/>
        </w:rPr>
        <w:t>плакет</w:t>
      </w:r>
      <w:proofErr w:type="spellEnd"/>
      <w:r w:rsidR="00812219">
        <w:rPr>
          <w:iCs/>
          <w:sz w:val="28"/>
          <w:szCs w:val="28"/>
          <w:lang w:val="bg-BG"/>
        </w:rPr>
        <w:t>;</w:t>
      </w:r>
    </w:p>
    <w:p w:rsidR="00BC58BD" w:rsidRPr="00812219" w:rsidRDefault="00812219" w:rsidP="00BC58BD">
      <w:pPr>
        <w:spacing w:after="0" w:line="240" w:lineRule="auto"/>
        <w:jc w:val="both"/>
        <w:rPr>
          <w:iCs/>
          <w:sz w:val="28"/>
          <w:szCs w:val="28"/>
          <w:lang w:val="bg-BG"/>
        </w:rPr>
      </w:pPr>
      <w:r>
        <w:rPr>
          <w:iCs/>
          <w:sz w:val="28"/>
          <w:szCs w:val="28"/>
          <w:lang w:val="bg-BG"/>
        </w:rPr>
        <w:t xml:space="preserve">НФФ „Да си поиграем и попеем, както ний си знаем“ – с. Писанец, където спечелихме </w:t>
      </w:r>
      <w:proofErr w:type="spellStart"/>
      <w:r>
        <w:rPr>
          <w:iCs/>
          <w:sz w:val="28"/>
          <w:szCs w:val="28"/>
          <w:lang w:val="bg-BG"/>
        </w:rPr>
        <w:t>плакет</w:t>
      </w:r>
      <w:proofErr w:type="spellEnd"/>
      <w:r>
        <w:rPr>
          <w:iCs/>
          <w:sz w:val="28"/>
          <w:szCs w:val="28"/>
          <w:lang w:val="bg-BG"/>
        </w:rPr>
        <w:t xml:space="preserve"> и специална грамота от Кмета на Община Ветово.</w:t>
      </w:r>
    </w:p>
    <w:p w:rsidR="00812219" w:rsidRDefault="00BC58BD" w:rsidP="00812219">
      <w:pPr>
        <w:spacing w:after="0" w:line="240" w:lineRule="auto"/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 xml:space="preserve">       </w:t>
      </w:r>
      <w:r w:rsidR="00E63053">
        <w:rPr>
          <w:bCs/>
          <w:sz w:val="28"/>
          <w:szCs w:val="28"/>
          <w:lang w:val="bg-BG"/>
        </w:rPr>
        <w:t>На първи м</w:t>
      </w:r>
      <w:r w:rsidR="00812219">
        <w:rPr>
          <w:bCs/>
          <w:sz w:val="28"/>
          <w:szCs w:val="28"/>
          <w:lang w:val="bg-BG"/>
        </w:rPr>
        <w:t xml:space="preserve">арт посрещнахме Баба Марта </w:t>
      </w:r>
      <w:r>
        <w:rPr>
          <w:bCs/>
          <w:sz w:val="28"/>
          <w:szCs w:val="28"/>
          <w:lang w:val="bg-BG"/>
        </w:rPr>
        <w:t xml:space="preserve"> заедно с децата от ДГ „Бодра смяна”, където тя закичи с мартенички  малки и големи за здраве и берекет. </w:t>
      </w:r>
      <w:r w:rsidR="00080E38">
        <w:rPr>
          <w:bCs/>
          <w:sz w:val="28"/>
          <w:szCs w:val="28"/>
          <w:lang w:val="bg-BG"/>
        </w:rPr>
        <w:t xml:space="preserve">Мартениците бяха изработени от жените от певческата група. </w:t>
      </w:r>
      <w:r>
        <w:rPr>
          <w:bCs/>
          <w:sz w:val="28"/>
          <w:szCs w:val="28"/>
          <w:lang w:val="bg-BG"/>
        </w:rPr>
        <w:t>Баба Марта тази година посети и учениците от началн</w:t>
      </w:r>
      <w:r w:rsidR="00812219">
        <w:rPr>
          <w:bCs/>
          <w:sz w:val="28"/>
          <w:szCs w:val="28"/>
          <w:lang w:val="bg-BG"/>
        </w:rPr>
        <w:t xml:space="preserve">ия курс на ОУ „ П.Р. Славейков“ и други институции. </w:t>
      </w:r>
    </w:p>
    <w:p w:rsidR="00812219" w:rsidRDefault="00812219" w:rsidP="00812219">
      <w:pPr>
        <w:spacing w:after="0" w:line="240" w:lineRule="auto"/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 xml:space="preserve">         </w:t>
      </w:r>
      <w:r w:rsidRPr="00391AF5">
        <w:rPr>
          <w:bCs/>
          <w:sz w:val="28"/>
          <w:szCs w:val="28"/>
          <w:lang w:val="bg-BG"/>
        </w:rPr>
        <w:t>Както всяка година, така и тази, нацио</w:t>
      </w:r>
      <w:r w:rsidR="00080E38">
        <w:rPr>
          <w:bCs/>
          <w:sz w:val="28"/>
          <w:szCs w:val="28"/>
          <w:lang w:val="bg-BG"/>
        </w:rPr>
        <w:t>налният празник на България – трети</w:t>
      </w:r>
      <w:r w:rsidRPr="00391AF5">
        <w:rPr>
          <w:bCs/>
          <w:sz w:val="28"/>
          <w:szCs w:val="28"/>
          <w:lang w:val="bg-BG"/>
        </w:rPr>
        <w:t xml:space="preserve"> март, се отбеляза със заря и възпоменателно тържество, на което положихме цветя на паметника-костница на загиналите руски войници по време на Освободителната руско-турска война, на паметника, по случай освобождението на селото от османско робство и паметната плоча на загиналите във войните.</w:t>
      </w:r>
    </w:p>
    <w:p w:rsidR="00BC58BD" w:rsidRDefault="00812219" w:rsidP="00BC58BD">
      <w:pPr>
        <w:spacing w:after="0" w:line="240" w:lineRule="auto"/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 xml:space="preserve">          </w:t>
      </w:r>
      <w:r w:rsidR="00BC58BD">
        <w:rPr>
          <w:bCs/>
          <w:sz w:val="28"/>
          <w:szCs w:val="28"/>
          <w:lang w:val="bg-BG"/>
        </w:rPr>
        <w:t xml:space="preserve"> </w:t>
      </w:r>
      <w:r w:rsidR="00BC58BD" w:rsidRPr="00391AF5">
        <w:rPr>
          <w:bCs/>
          <w:sz w:val="28"/>
          <w:szCs w:val="28"/>
          <w:lang w:val="bg-BG"/>
        </w:rPr>
        <w:t>Празникът „Великден” тази година</w:t>
      </w:r>
      <w:r w:rsidR="00BC58BD">
        <w:rPr>
          <w:bCs/>
          <w:sz w:val="28"/>
          <w:szCs w:val="28"/>
          <w:lang w:val="bg-BG"/>
        </w:rPr>
        <w:t xml:space="preserve"> се отбеляза   с подредбата на  изложба от</w:t>
      </w:r>
      <w:r w:rsidR="00BC58BD" w:rsidRPr="00391AF5">
        <w:rPr>
          <w:bCs/>
          <w:sz w:val="28"/>
          <w:szCs w:val="28"/>
          <w:lang w:val="bg-BG"/>
        </w:rPr>
        <w:t xml:space="preserve">  козунаци и боядисани яйца, на д</w:t>
      </w:r>
      <w:r w:rsidR="00BC58BD">
        <w:rPr>
          <w:bCs/>
          <w:sz w:val="28"/>
          <w:szCs w:val="28"/>
          <w:lang w:val="bg-BG"/>
        </w:rPr>
        <w:t>етски рисунки, картички и празнична украса пред читалището</w:t>
      </w:r>
      <w:r w:rsidR="00BC58BD" w:rsidRPr="00391AF5">
        <w:rPr>
          <w:bCs/>
          <w:sz w:val="28"/>
          <w:szCs w:val="28"/>
          <w:lang w:val="bg-BG"/>
        </w:rPr>
        <w:t>.</w:t>
      </w:r>
      <w:r w:rsidR="009B654B">
        <w:rPr>
          <w:bCs/>
          <w:sz w:val="28"/>
          <w:szCs w:val="28"/>
          <w:lang w:val="bg-BG"/>
        </w:rPr>
        <w:t xml:space="preserve"> Самодейци </w:t>
      </w:r>
      <w:r w:rsidR="00BC58BD">
        <w:rPr>
          <w:bCs/>
          <w:sz w:val="28"/>
          <w:szCs w:val="28"/>
          <w:lang w:val="bg-BG"/>
        </w:rPr>
        <w:t xml:space="preserve"> поздрави</w:t>
      </w:r>
      <w:r w:rsidR="009B654B">
        <w:rPr>
          <w:bCs/>
          <w:sz w:val="28"/>
          <w:szCs w:val="28"/>
          <w:lang w:val="bg-BG"/>
        </w:rPr>
        <w:t>ха</w:t>
      </w:r>
      <w:r w:rsidR="00BC58BD">
        <w:rPr>
          <w:bCs/>
          <w:sz w:val="28"/>
          <w:szCs w:val="28"/>
          <w:lang w:val="bg-BG"/>
        </w:rPr>
        <w:t xml:space="preserve"> н</w:t>
      </w:r>
      <w:r w:rsidR="009B654B">
        <w:rPr>
          <w:bCs/>
          <w:sz w:val="28"/>
          <w:szCs w:val="28"/>
          <w:lang w:val="bg-BG"/>
        </w:rPr>
        <w:t>аселението с празнична програма</w:t>
      </w:r>
      <w:r w:rsidR="00BC58BD">
        <w:rPr>
          <w:bCs/>
          <w:sz w:val="28"/>
          <w:szCs w:val="28"/>
          <w:lang w:val="bg-BG"/>
        </w:rPr>
        <w:t xml:space="preserve"> в социалните мрежи.</w:t>
      </w:r>
      <w:r w:rsidR="00BC58BD" w:rsidRPr="00391AF5">
        <w:rPr>
          <w:bCs/>
          <w:sz w:val="28"/>
          <w:szCs w:val="28"/>
          <w:lang w:val="bg-BG"/>
        </w:rPr>
        <w:t xml:space="preserve">  </w:t>
      </w:r>
    </w:p>
    <w:p w:rsidR="00BC58BD" w:rsidRDefault="00BC58BD" w:rsidP="00BC58BD">
      <w:pPr>
        <w:spacing w:after="0" w:line="240" w:lineRule="auto"/>
        <w:jc w:val="both"/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 xml:space="preserve">         </w:t>
      </w:r>
      <w:r w:rsidR="003619EF">
        <w:rPr>
          <w:bCs/>
          <w:sz w:val="28"/>
          <w:szCs w:val="28"/>
          <w:lang w:val="bg-BG"/>
        </w:rPr>
        <w:t xml:space="preserve">Празникът на детето, </w:t>
      </w:r>
      <w:r w:rsidRPr="00391AF5">
        <w:rPr>
          <w:bCs/>
          <w:sz w:val="28"/>
          <w:szCs w:val="28"/>
          <w:lang w:val="bg-BG"/>
        </w:rPr>
        <w:t>се отпразнува</w:t>
      </w:r>
      <w:r w:rsidR="003619EF">
        <w:rPr>
          <w:bCs/>
          <w:sz w:val="28"/>
          <w:szCs w:val="28"/>
          <w:lang w:val="bg-BG"/>
        </w:rPr>
        <w:t xml:space="preserve">  на  30 май </w:t>
      </w:r>
      <w:r w:rsidRPr="00391AF5">
        <w:rPr>
          <w:bCs/>
          <w:sz w:val="28"/>
          <w:szCs w:val="28"/>
          <w:lang w:val="bg-BG"/>
        </w:rPr>
        <w:t xml:space="preserve"> с децата от ДГ, </w:t>
      </w:r>
      <w:r>
        <w:rPr>
          <w:bCs/>
          <w:sz w:val="28"/>
          <w:szCs w:val="28"/>
          <w:lang w:val="bg-BG"/>
        </w:rPr>
        <w:t>където съвместно с Кметство и Читалище бе направена дарителска кампания от голям брой разнообразни детски играчки, учебни  помагала и лакомства.</w:t>
      </w:r>
    </w:p>
    <w:p w:rsidR="00CF7F8D" w:rsidRDefault="00CF7F8D" w:rsidP="00BC58BD">
      <w:pPr>
        <w:spacing w:after="0" w:line="240" w:lineRule="auto"/>
        <w:jc w:val="both"/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 xml:space="preserve">          </w:t>
      </w:r>
      <w:r w:rsidR="003619EF">
        <w:rPr>
          <w:bCs/>
          <w:sz w:val="28"/>
          <w:szCs w:val="28"/>
          <w:lang w:val="bg-BG"/>
        </w:rPr>
        <w:t>На първи юни се състоя празничен  концерт, по случай 95 години от създаването на читалището ни.</w:t>
      </w:r>
    </w:p>
    <w:p w:rsidR="00BC58BD" w:rsidRDefault="00BC58BD" w:rsidP="00BC58BD">
      <w:pPr>
        <w:spacing w:after="0" w:line="240" w:lineRule="auto"/>
        <w:jc w:val="both"/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 xml:space="preserve">            Д</w:t>
      </w:r>
      <w:r w:rsidRPr="00391AF5">
        <w:rPr>
          <w:bCs/>
          <w:sz w:val="28"/>
          <w:szCs w:val="28"/>
          <w:lang w:val="bg-BG"/>
        </w:rPr>
        <w:t>еня на патрона на читалището Христо Ботев и на загиналите за свободата на България 2-ри юни, по традиция, се чества с митинг-проверка, съвместно с училището и Кметството.</w:t>
      </w:r>
    </w:p>
    <w:p w:rsidR="009B017E" w:rsidRDefault="00BC58BD" w:rsidP="00BC58BD">
      <w:pPr>
        <w:spacing w:after="0" w:line="240" w:lineRule="auto"/>
        <w:jc w:val="both"/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ab/>
        <w:t xml:space="preserve">През изминалото лято проведохме </w:t>
      </w:r>
      <w:r w:rsidR="003619EF">
        <w:rPr>
          <w:bCs/>
          <w:sz w:val="28"/>
          <w:szCs w:val="28"/>
          <w:lang w:val="bg-BG"/>
        </w:rPr>
        <w:t xml:space="preserve">лятна занималня през месеците юли и август с деца от селото. Дейностите с които се запознаха децата са: </w:t>
      </w:r>
      <w:r w:rsidR="00830F1D">
        <w:rPr>
          <w:bCs/>
          <w:sz w:val="28"/>
          <w:szCs w:val="28"/>
          <w:lang w:val="bg-BG"/>
        </w:rPr>
        <w:t xml:space="preserve">   </w:t>
      </w:r>
      <w:r w:rsidR="003619EF">
        <w:rPr>
          <w:bCs/>
          <w:sz w:val="28"/>
          <w:szCs w:val="28"/>
          <w:lang w:val="bg-BG"/>
        </w:rPr>
        <w:t>опазване и почистване на околната среда</w:t>
      </w:r>
      <w:r w:rsidR="00830F1D">
        <w:rPr>
          <w:bCs/>
          <w:sz w:val="28"/>
          <w:szCs w:val="28"/>
          <w:lang w:val="bg-BG"/>
        </w:rPr>
        <w:t xml:space="preserve">, засаждане и отглеждане на билки и други растения, изготвяне на картички и рисунки, изучаване на техниката за направата на </w:t>
      </w:r>
      <w:proofErr w:type="spellStart"/>
      <w:r w:rsidR="00830F1D">
        <w:rPr>
          <w:bCs/>
          <w:sz w:val="28"/>
          <w:szCs w:val="28"/>
          <w:lang w:val="bg-BG"/>
        </w:rPr>
        <w:t>оригами</w:t>
      </w:r>
      <w:proofErr w:type="spellEnd"/>
      <w:r w:rsidR="00830F1D">
        <w:rPr>
          <w:bCs/>
          <w:sz w:val="28"/>
          <w:szCs w:val="28"/>
          <w:lang w:val="bg-BG"/>
        </w:rPr>
        <w:t>, запознаване с историята и фолклора на селото, забавни игри и др.</w:t>
      </w:r>
      <w:r w:rsidR="003619EF">
        <w:rPr>
          <w:bCs/>
          <w:sz w:val="28"/>
          <w:szCs w:val="28"/>
          <w:lang w:val="bg-BG"/>
        </w:rPr>
        <w:t xml:space="preserve"> </w:t>
      </w:r>
    </w:p>
    <w:p w:rsidR="00BC58BD" w:rsidRDefault="00BC58BD" w:rsidP="00BC58BD">
      <w:pPr>
        <w:spacing w:after="0" w:line="240" w:lineRule="auto"/>
        <w:jc w:val="both"/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ab/>
      </w:r>
      <w:r>
        <w:rPr>
          <w:bCs/>
          <w:sz w:val="28"/>
          <w:szCs w:val="28"/>
          <w:lang w:val="bg-BG"/>
        </w:rPr>
        <w:tab/>
        <w:t>П</w:t>
      </w:r>
      <w:r w:rsidR="00830F1D">
        <w:rPr>
          <w:bCs/>
          <w:sz w:val="28"/>
          <w:szCs w:val="28"/>
          <w:lang w:val="bg-BG"/>
        </w:rPr>
        <w:t xml:space="preserve">рез есента  за пореден път изготвихме голяма изложба от </w:t>
      </w:r>
      <w:r>
        <w:rPr>
          <w:bCs/>
          <w:sz w:val="28"/>
          <w:szCs w:val="28"/>
          <w:lang w:val="bg-BG"/>
        </w:rPr>
        <w:t xml:space="preserve"> </w:t>
      </w:r>
      <w:r w:rsidR="00830F1D">
        <w:rPr>
          <w:bCs/>
          <w:sz w:val="28"/>
          <w:szCs w:val="28"/>
          <w:lang w:val="bg-BG"/>
        </w:rPr>
        <w:t xml:space="preserve"> зеленчуци, плодове и материали от природата. В изложбата </w:t>
      </w:r>
      <w:r>
        <w:rPr>
          <w:bCs/>
          <w:sz w:val="28"/>
          <w:szCs w:val="28"/>
          <w:lang w:val="bg-BG"/>
        </w:rPr>
        <w:t xml:space="preserve">взеха участие </w:t>
      </w:r>
      <w:r>
        <w:rPr>
          <w:bCs/>
          <w:sz w:val="28"/>
          <w:szCs w:val="28"/>
          <w:lang w:val="bg-BG"/>
        </w:rPr>
        <w:lastRenderedPageBreak/>
        <w:t>самодейните състави към чита</w:t>
      </w:r>
      <w:r w:rsidR="00830F1D">
        <w:rPr>
          <w:bCs/>
          <w:sz w:val="28"/>
          <w:szCs w:val="28"/>
          <w:lang w:val="bg-BG"/>
        </w:rPr>
        <w:t>лището, учениците от училището,</w:t>
      </w:r>
      <w:r>
        <w:rPr>
          <w:bCs/>
          <w:sz w:val="28"/>
          <w:szCs w:val="28"/>
          <w:lang w:val="bg-BG"/>
        </w:rPr>
        <w:t xml:space="preserve"> децата от детската градина</w:t>
      </w:r>
      <w:r w:rsidR="00830F1D">
        <w:rPr>
          <w:bCs/>
          <w:sz w:val="28"/>
          <w:szCs w:val="28"/>
          <w:lang w:val="bg-BG"/>
        </w:rPr>
        <w:t xml:space="preserve"> и членове от ПК „Млади сърца“</w:t>
      </w:r>
      <w:r>
        <w:rPr>
          <w:bCs/>
          <w:sz w:val="28"/>
          <w:szCs w:val="28"/>
          <w:lang w:val="bg-BG"/>
        </w:rPr>
        <w:t xml:space="preserve"> в селото.</w:t>
      </w:r>
    </w:p>
    <w:p w:rsidR="00BC58BD" w:rsidRDefault="0002027B" w:rsidP="00BC58BD">
      <w:pPr>
        <w:spacing w:after="0" w:line="240" w:lineRule="auto"/>
        <w:jc w:val="both"/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ab/>
        <w:t>Отново</w:t>
      </w:r>
      <w:r w:rsidR="00BC58BD">
        <w:rPr>
          <w:bCs/>
          <w:sz w:val="28"/>
          <w:szCs w:val="28"/>
          <w:lang w:val="bg-BG"/>
        </w:rPr>
        <w:t xml:space="preserve"> направихме конкурс за най-</w:t>
      </w:r>
      <w:r w:rsidR="00DF7BDB">
        <w:rPr>
          <w:bCs/>
          <w:sz w:val="28"/>
          <w:szCs w:val="28"/>
          <w:lang w:val="bg-BG"/>
        </w:rPr>
        <w:t xml:space="preserve"> красива и  креативна </w:t>
      </w:r>
      <w:bookmarkStart w:id="0" w:name="_GoBack"/>
      <w:bookmarkEnd w:id="0"/>
      <w:r>
        <w:rPr>
          <w:bCs/>
          <w:sz w:val="28"/>
          <w:szCs w:val="28"/>
          <w:lang w:val="bg-BG"/>
        </w:rPr>
        <w:t xml:space="preserve"> коледна картичка. Най-добрите картички бяха наградени с грамоти и предметни награди на детското коледно шоу , което организирахме на 22 декември 2023г. </w:t>
      </w:r>
      <w:r w:rsidR="0035629C">
        <w:rPr>
          <w:bCs/>
          <w:sz w:val="28"/>
          <w:szCs w:val="28"/>
          <w:lang w:val="bg-BG"/>
        </w:rPr>
        <w:t xml:space="preserve">На шоуто присъстваха всички ученици от ОУ“ Петко Р. Славейков“, с. Обретеник. Проведоха се много занимателни игри с награди и лакомства за децата. Шоуто завърши с празнична дискотека. </w:t>
      </w:r>
    </w:p>
    <w:p w:rsidR="00BC58BD" w:rsidRDefault="0035629C" w:rsidP="00BC58BD">
      <w:pPr>
        <w:spacing w:after="0" w:line="240" w:lineRule="auto"/>
        <w:jc w:val="both"/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ab/>
        <w:t>И тази година зарадвахме жителите от селото</w:t>
      </w:r>
      <w:r w:rsidR="00BC58BD">
        <w:rPr>
          <w:bCs/>
          <w:sz w:val="28"/>
          <w:szCs w:val="28"/>
          <w:lang w:val="bg-BG"/>
        </w:rPr>
        <w:t xml:space="preserve">, като ги посетихме с групата от малки и големи коледари. По традиция във всяка къща пяхме и благославяхме за здраве. </w:t>
      </w:r>
    </w:p>
    <w:p w:rsidR="00BC58BD" w:rsidRDefault="00BC58BD" w:rsidP="00BC58BD">
      <w:pPr>
        <w:spacing w:after="0" w:line="240" w:lineRule="auto"/>
        <w:ind w:firstLine="708"/>
        <w:jc w:val="both"/>
        <w:rPr>
          <w:bCs/>
          <w:sz w:val="28"/>
          <w:szCs w:val="28"/>
          <w:lang w:val="bg-BG"/>
        </w:rPr>
      </w:pPr>
      <w:r w:rsidRPr="00391AF5">
        <w:rPr>
          <w:bCs/>
          <w:sz w:val="28"/>
          <w:szCs w:val="28"/>
          <w:lang w:val="bg-BG"/>
        </w:rPr>
        <w:t xml:space="preserve">Редовно във фоайето на  читалището </w:t>
      </w:r>
      <w:r>
        <w:rPr>
          <w:bCs/>
          <w:sz w:val="28"/>
          <w:szCs w:val="28"/>
          <w:lang w:val="bg-BG"/>
        </w:rPr>
        <w:t>пресъздавахме  картини от годишните сезони, а п</w:t>
      </w:r>
      <w:r w:rsidRPr="00391AF5">
        <w:rPr>
          <w:bCs/>
          <w:sz w:val="28"/>
          <w:szCs w:val="28"/>
          <w:lang w:val="bg-BG"/>
        </w:rPr>
        <w:t>о повод бележити дати бяха изработвани табла, провеждани беседи с редовните читатели и ползватели на библиотечната читалня.</w:t>
      </w:r>
    </w:p>
    <w:p w:rsidR="00BC58BD" w:rsidRDefault="003F48FD" w:rsidP="00BC58BD">
      <w:pPr>
        <w:spacing w:after="0" w:line="240" w:lineRule="auto"/>
        <w:ind w:firstLine="708"/>
        <w:jc w:val="both"/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 xml:space="preserve"> За пореден път м</w:t>
      </w:r>
      <w:r w:rsidR="00BC58BD" w:rsidRPr="00391AF5">
        <w:rPr>
          <w:bCs/>
          <w:sz w:val="28"/>
          <w:szCs w:val="28"/>
          <w:lang w:val="bg-BG"/>
        </w:rPr>
        <w:t>ного от културните мероприят</w:t>
      </w:r>
      <w:r>
        <w:rPr>
          <w:bCs/>
          <w:sz w:val="28"/>
          <w:szCs w:val="28"/>
          <w:lang w:val="bg-BG"/>
        </w:rPr>
        <w:t xml:space="preserve">ия, проведени от читалището се състояха </w:t>
      </w:r>
      <w:r w:rsidR="00BC58BD" w:rsidRPr="00391AF5">
        <w:rPr>
          <w:bCs/>
          <w:sz w:val="28"/>
          <w:szCs w:val="28"/>
          <w:lang w:val="bg-BG"/>
        </w:rPr>
        <w:t>с активната подкрепа и участие на самодейци, ученици и учители от ОУ "П.Р.</w:t>
      </w:r>
      <w:r w:rsidR="00BC58BD">
        <w:rPr>
          <w:bCs/>
          <w:sz w:val="28"/>
          <w:szCs w:val="28"/>
          <w:lang w:val="bg-BG"/>
        </w:rPr>
        <w:t xml:space="preserve"> </w:t>
      </w:r>
      <w:r w:rsidR="00BC58BD" w:rsidRPr="00391AF5">
        <w:rPr>
          <w:bCs/>
          <w:sz w:val="28"/>
          <w:szCs w:val="28"/>
          <w:lang w:val="bg-BG"/>
        </w:rPr>
        <w:t>Славейков", деца от Детската градина, членове на пенсионерския клуб "Млади сърца"</w:t>
      </w:r>
      <w:r w:rsidR="00BC58BD">
        <w:rPr>
          <w:bCs/>
          <w:sz w:val="28"/>
          <w:szCs w:val="28"/>
          <w:lang w:val="bg-BG"/>
        </w:rPr>
        <w:t xml:space="preserve"> </w:t>
      </w:r>
      <w:r w:rsidR="00BC58BD" w:rsidRPr="00391AF5">
        <w:rPr>
          <w:bCs/>
          <w:sz w:val="28"/>
          <w:szCs w:val="28"/>
          <w:lang w:val="bg-BG"/>
        </w:rPr>
        <w:t>и Кметство с. Обретеник.</w:t>
      </w:r>
    </w:p>
    <w:p w:rsidR="002456DA" w:rsidRPr="00391AF5" w:rsidRDefault="002456DA" w:rsidP="00BC58BD">
      <w:pPr>
        <w:spacing w:after="0" w:line="240" w:lineRule="auto"/>
        <w:ind w:firstLine="708"/>
        <w:jc w:val="both"/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>На всички, които участваха с ентусиазъм в читалищната дейност, изказваме своето уважение и благодарност. Нека със своя пример да привлекат и нови участници в читалищните дела.</w:t>
      </w:r>
    </w:p>
    <w:p w:rsidR="00BC58BD" w:rsidRDefault="002456DA" w:rsidP="00BC58BD">
      <w:pPr>
        <w:spacing w:after="0" w:line="240" w:lineRule="auto"/>
        <w:jc w:val="both"/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 xml:space="preserve">            </w:t>
      </w:r>
      <w:r w:rsidR="00BC58BD">
        <w:rPr>
          <w:bCs/>
          <w:sz w:val="28"/>
          <w:szCs w:val="28"/>
          <w:lang w:val="bg-BG"/>
        </w:rPr>
        <w:t>Всички тези прояви на дейнос</w:t>
      </w:r>
      <w:r>
        <w:rPr>
          <w:bCs/>
          <w:sz w:val="28"/>
          <w:szCs w:val="28"/>
          <w:lang w:val="bg-BG"/>
        </w:rPr>
        <w:t>ти през изминалата 2023</w:t>
      </w:r>
      <w:r w:rsidR="00BC58BD">
        <w:rPr>
          <w:bCs/>
          <w:sz w:val="28"/>
          <w:szCs w:val="28"/>
          <w:lang w:val="bg-BG"/>
        </w:rPr>
        <w:t xml:space="preserve"> година, категорично доказват съществуването на институцията, наречена „Читалище” и способността на нейните самодейци и членове да я съхранят.</w:t>
      </w:r>
      <w:r w:rsidR="00BC58BD">
        <w:rPr>
          <w:bCs/>
          <w:sz w:val="28"/>
          <w:szCs w:val="28"/>
          <w:lang w:val="bg-BG"/>
        </w:rPr>
        <w:tab/>
        <w:t xml:space="preserve"> </w:t>
      </w:r>
    </w:p>
    <w:p w:rsidR="00BC58BD" w:rsidRDefault="00BC58BD" w:rsidP="00BC58BD">
      <w:pPr>
        <w:spacing w:after="0" w:line="240" w:lineRule="auto"/>
        <w:jc w:val="both"/>
        <w:rPr>
          <w:bCs/>
          <w:sz w:val="28"/>
          <w:szCs w:val="28"/>
          <w:lang w:val="bg-BG"/>
        </w:rPr>
      </w:pPr>
    </w:p>
    <w:p w:rsidR="00BC58BD" w:rsidRDefault="00BC58BD" w:rsidP="00BC58BD">
      <w:pPr>
        <w:spacing w:after="0" w:line="240" w:lineRule="auto"/>
        <w:jc w:val="both"/>
        <w:rPr>
          <w:bCs/>
          <w:sz w:val="28"/>
          <w:szCs w:val="28"/>
          <w:lang w:val="bg-BG"/>
        </w:rPr>
      </w:pPr>
    </w:p>
    <w:p w:rsidR="00BC58BD" w:rsidRDefault="00BC58BD" w:rsidP="00BC58BD">
      <w:pPr>
        <w:spacing w:after="0" w:line="240" w:lineRule="auto"/>
        <w:jc w:val="both"/>
        <w:rPr>
          <w:bCs/>
          <w:sz w:val="28"/>
          <w:szCs w:val="28"/>
          <w:lang w:val="bg-BG"/>
        </w:rPr>
      </w:pPr>
    </w:p>
    <w:p w:rsidR="00BC58BD" w:rsidRDefault="00BC58BD" w:rsidP="00BC58BD">
      <w:pPr>
        <w:spacing w:after="0" w:line="240" w:lineRule="auto"/>
        <w:jc w:val="both"/>
        <w:rPr>
          <w:bCs/>
          <w:sz w:val="28"/>
          <w:szCs w:val="28"/>
          <w:lang w:val="bg-BG"/>
        </w:rPr>
      </w:pPr>
    </w:p>
    <w:p w:rsidR="00BC58BD" w:rsidRDefault="00BC58BD" w:rsidP="00BC58BD">
      <w:pPr>
        <w:spacing w:after="0" w:line="240" w:lineRule="auto"/>
        <w:jc w:val="both"/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>Председател на НЧ:  Еленка Стаматова</w:t>
      </w:r>
    </w:p>
    <w:p w:rsidR="00BC58BD" w:rsidRDefault="00BC58BD" w:rsidP="00BC58BD">
      <w:pPr>
        <w:spacing w:after="0" w:line="240" w:lineRule="auto"/>
        <w:jc w:val="both"/>
        <w:rPr>
          <w:bCs/>
          <w:sz w:val="28"/>
          <w:szCs w:val="28"/>
          <w:lang w:val="bg-BG"/>
        </w:rPr>
      </w:pPr>
    </w:p>
    <w:p w:rsidR="00BC58BD" w:rsidRDefault="00BC58BD" w:rsidP="00BC58BD">
      <w:pPr>
        <w:spacing w:after="0" w:line="240" w:lineRule="auto"/>
        <w:jc w:val="both"/>
      </w:pPr>
      <w:r>
        <w:rPr>
          <w:bCs/>
          <w:sz w:val="28"/>
          <w:szCs w:val="28"/>
          <w:lang w:val="bg-BG"/>
        </w:rPr>
        <w:t xml:space="preserve"> </w:t>
      </w:r>
    </w:p>
    <w:p w:rsidR="00CA06AA" w:rsidRDefault="00CA06AA"/>
    <w:sectPr w:rsidR="00CA0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24858"/>
    <w:multiLevelType w:val="hybridMultilevel"/>
    <w:tmpl w:val="20907EFC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BB2115E"/>
    <w:multiLevelType w:val="hybridMultilevel"/>
    <w:tmpl w:val="DEB69AE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A883C97"/>
    <w:multiLevelType w:val="hybridMultilevel"/>
    <w:tmpl w:val="F8A68C4C"/>
    <w:lvl w:ilvl="0" w:tplc="0409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8BD"/>
    <w:rsid w:val="0002027B"/>
    <w:rsid w:val="00080E38"/>
    <w:rsid w:val="002456DA"/>
    <w:rsid w:val="0035629C"/>
    <w:rsid w:val="003619EF"/>
    <w:rsid w:val="003F48FD"/>
    <w:rsid w:val="004A4BF1"/>
    <w:rsid w:val="007852F3"/>
    <w:rsid w:val="00812219"/>
    <w:rsid w:val="00830F1D"/>
    <w:rsid w:val="009B017E"/>
    <w:rsid w:val="009B654B"/>
    <w:rsid w:val="00A11CDC"/>
    <w:rsid w:val="00A457C1"/>
    <w:rsid w:val="00BC58BD"/>
    <w:rsid w:val="00BF1326"/>
    <w:rsid w:val="00CA06AA"/>
    <w:rsid w:val="00CA0A72"/>
    <w:rsid w:val="00CF7F8D"/>
    <w:rsid w:val="00DF7BDB"/>
    <w:rsid w:val="00E2263B"/>
    <w:rsid w:val="00E314DA"/>
    <w:rsid w:val="00E63053"/>
    <w:rsid w:val="00E76D75"/>
    <w:rsid w:val="00FD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4656B2"/>
  <w15:chartTrackingRefBased/>
  <w15:docId w15:val="{18C72A6C-B97C-4290-B31A-8D5F5E2F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8BD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8BD"/>
    <w:pPr>
      <w:ind w:left="720"/>
      <w:contextualSpacing/>
    </w:pPr>
  </w:style>
  <w:style w:type="paragraph" w:styleId="a4">
    <w:name w:val="No Spacing"/>
    <w:uiPriority w:val="1"/>
    <w:qFormat/>
    <w:rsid w:val="00BC58BD"/>
    <w:pPr>
      <w:spacing w:after="0" w:line="240" w:lineRule="auto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45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A457C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Visitor</dc:creator>
  <cp:keywords/>
  <dc:description/>
  <cp:lastModifiedBy>Visitor</cp:lastModifiedBy>
  <cp:revision>19</cp:revision>
  <cp:lastPrinted>2024-02-06T12:32:00Z</cp:lastPrinted>
  <dcterms:created xsi:type="dcterms:W3CDTF">2024-02-06T11:14:00Z</dcterms:created>
  <dcterms:modified xsi:type="dcterms:W3CDTF">2024-02-06T12:43:00Z</dcterms:modified>
</cp:coreProperties>
</file>